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BD8" w:rsidRDefault="00A44BD8" w:rsidP="00A44BD8">
      <w:pPr>
        <w:pStyle w:val="af3"/>
        <w:jc w:val="center"/>
        <w:rPr>
          <w:rFonts w:ascii="Times New Roman" w:hAnsi="Times New Roman"/>
          <w:snapToGrid w:val="0"/>
          <w:sz w:val="28"/>
          <w:szCs w:val="28"/>
        </w:rPr>
      </w:pPr>
      <w:r>
        <w:rPr>
          <w:rFonts w:ascii="Times New Roman" w:hAnsi="Times New Roman"/>
          <w:snapToGrid w:val="0"/>
          <w:sz w:val="28"/>
          <w:szCs w:val="28"/>
        </w:rPr>
        <w:t>СОВЕТ ДЕПУТАТОВ</w:t>
      </w:r>
    </w:p>
    <w:p w:rsidR="00A44BD8" w:rsidRDefault="00A44BD8" w:rsidP="00A44BD8">
      <w:pPr>
        <w:pStyle w:val="af3"/>
        <w:jc w:val="center"/>
        <w:rPr>
          <w:rFonts w:ascii="Times New Roman" w:hAnsi="Times New Roman"/>
          <w:sz w:val="28"/>
          <w:szCs w:val="28"/>
        </w:rPr>
      </w:pPr>
      <w:r>
        <w:rPr>
          <w:rFonts w:ascii="Times New Roman" w:hAnsi="Times New Roman"/>
          <w:snapToGrid w:val="0"/>
          <w:sz w:val="28"/>
          <w:szCs w:val="28"/>
        </w:rPr>
        <w:t xml:space="preserve">БОРОВСКОГО СЕЛЬСОВЕТА </w:t>
      </w:r>
      <w:r>
        <w:rPr>
          <w:rFonts w:ascii="Times New Roman" w:hAnsi="Times New Roman"/>
          <w:sz w:val="28"/>
          <w:szCs w:val="28"/>
        </w:rPr>
        <w:t>БОЛОТНИНСКОГО РАЙОНА</w:t>
      </w:r>
    </w:p>
    <w:p w:rsidR="00A44BD8" w:rsidRDefault="00A44BD8" w:rsidP="00A44BD8">
      <w:pPr>
        <w:pStyle w:val="af3"/>
        <w:jc w:val="center"/>
        <w:rPr>
          <w:rFonts w:ascii="Times New Roman" w:hAnsi="Times New Roman"/>
          <w:snapToGrid w:val="0"/>
          <w:sz w:val="28"/>
          <w:szCs w:val="28"/>
        </w:rPr>
      </w:pPr>
      <w:r>
        <w:rPr>
          <w:rFonts w:ascii="Times New Roman" w:hAnsi="Times New Roman"/>
          <w:snapToGrid w:val="0"/>
          <w:sz w:val="28"/>
          <w:szCs w:val="28"/>
        </w:rPr>
        <w:t>НОВОСИБИРСКОЙ ОБЛАСТИ</w:t>
      </w:r>
    </w:p>
    <w:p w:rsidR="00A44BD8" w:rsidRDefault="00A44BD8" w:rsidP="00A44BD8">
      <w:pPr>
        <w:pStyle w:val="af3"/>
        <w:jc w:val="center"/>
        <w:rPr>
          <w:rFonts w:ascii="Times New Roman" w:hAnsi="Times New Roman"/>
          <w:snapToGrid w:val="0"/>
          <w:sz w:val="28"/>
          <w:szCs w:val="28"/>
        </w:rPr>
      </w:pPr>
    </w:p>
    <w:p w:rsidR="00A44BD8" w:rsidRDefault="00A44BD8" w:rsidP="00A44BD8">
      <w:pPr>
        <w:pStyle w:val="af3"/>
        <w:jc w:val="center"/>
        <w:rPr>
          <w:rFonts w:ascii="Times New Roman" w:hAnsi="Times New Roman"/>
          <w:snapToGrid w:val="0"/>
          <w:sz w:val="28"/>
          <w:szCs w:val="28"/>
        </w:rPr>
      </w:pPr>
      <w:r>
        <w:rPr>
          <w:rFonts w:ascii="Times New Roman" w:hAnsi="Times New Roman"/>
          <w:snapToGrid w:val="0"/>
          <w:sz w:val="28"/>
          <w:szCs w:val="28"/>
        </w:rPr>
        <w:t>РЕШЕНИЕ</w:t>
      </w:r>
    </w:p>
    <w:p w:rsidR="00A44BD8" w:rsidRDefault="00A44BD8" w:rsidP="00A44BD8">
      <w:pPr>
        <w:pStyle w:val="af3"/>
        <w:jc w:val="center"/>
        <w:rPr>
          <w:rFonts w:ascii="Times New Roman" w:hAnsi="Times New Roman"/>
          <w:snapToGrid w:val="0"/>
          <w:sz w:val="28"/>
          <w:szCs w:val="28"/>
        </w:rPr>
      </w:pPr>
      <w:r>
        <w:rPr>
          <w:rFonts w:ascii="Times New Roman" w:hAnsi="Times New Roman"/>
          <w:snapToGrid w:val="0"/>
          <w:sz w:val="28"/>
          <w:szCs w:val="28"/>
        </w:rPr>
        <w:t>24-й сессии (шестого созыва)</w:t>
      </w:r>
    </w:p>
    <w:p w:rsidR="00A44BD8" w:rsidRDefault="00A44BD8" w:rsidP="00A44BD8">
      <w:pPr>
        <w:pStyle w:val="af3"/>
        <w:jc w:val="center"/>
        <w:rPr>
          <w:rFonts w:ascii="Times New Roman" w:hAnsi="Times New Roman"/>
          <w:sz w:val="28"/>
          <w:szCs w:val="28"/>
        </w:rPr>
      </w:pPr>
    </w:p>
    <w:p w:rsidR="00A44BD8" w:rsidRDefault="00A66D6A" w:rsidP="00D73768">
      <w:pPr>
        <w:pStyle w:val="af3"/>
        <w:jc w:val="center"/>
        <w:rPr>
          <w:rFonts w:ascii="Times New Roman" w:hAnsi="Times New Roman"/>
          <w:sz w:val="28"/>
          <w:szCs w:val="28"/>
        </w:rPr>
      </w:pPr>
      <w:r>
        <w:rPr>
          <w:rFonts w:ascii="Times New Roman" w:hAnsi="Times New Roman"/>
          <w:sz w:val="28"/>
          <w:szCs w:val="28"/>
        </w:rPr>
        <w:t>16</w:t>
      </w:r>
      <w:r w:rsidR="00D73768">
        <w:rPr>
          <w:rFonts w:ascii="Times New Roman" w:hAnsi="Times New Roman"/>
          <w:sz w:val="28"/>
          <w:szCs w:val="28"/>
        </w:rPr>
        <w:t>.03</w:t>
      </w:r>
      <w:r w:rsidR="00A44BD8">
        <w:rPr>
          <w:rFonts w:ascii="Times New Roman" w:hAnsi="Times New Roman"/>
          <w:sz w:val="28"/>
          <w:szCs w:val="28"/>
        </w:rPr>
        <w:t xml:space="preserve">.2022                                                                       </w:t>
      </w:r>
      <w:r w:rsidR="007B3D98">
        <w:rPr>
          <w:rFonts w:ascii="Times New Roman" w:hAnsi="Times New Roman"/>
          <w:sz w:val="28"/>
          <w:szCs w:val="28"/>
        </w:rPr>
        <w:t xml:space="preserve">                             № 4</w:t>
      </w:r>
    </w:p>
    <w:p w:rsidR="008468BB" w:rsidRPr="00A44BD8" w:rsidRDefault="008468BB" w:rsidP="008468BB">
      <w:pPr>
        <w:pStyle w:val="ConsPlusTitle"/>
        <w:jc w:val="both"/>
        <w:rPr>
          <w:rFonts w:ascii="Times New Roman" w:hAnsi="Times New Roman" w:cs="Times New Roman"/>
          <w:b w:val="0"/>
          <w:sz w:val="28"/>
          <w:szCs w:val="28"/>
        </w:rPr>
      </w:pPr>
    </w:p>
    <w:p w:rsidR="008468BB" w:rsidRPr="00A44BD8" w:rsidRDefault="008468BB" w:rsidP="008468BB">
      <w:pPr>
        <w:pStyle w:val="ConsPlusTitle"/>
        <w:jc w:val="both"/>
        <w:rPr>
          <w:rFonts w:ascii="Times New Roman" w:hAnsi="Times New Roman" w:cs="Times New Roman"/>
          <w:b w:val="0"/>
          <w:sz w:val="28"/>
          <w:szCs w:val="28"/>
        </w:rPr>
      </w:pPr>
    </w:p>
    <w:p w:rsidR="008468BB" w:rsidRPr="00A44BD8" w:rsidRDefault="008468BB" w:rsidP="008468BB">
      <w:pPr>
        <w:pStyle w:val="ConsPlusTitle"/>
        <w:jc w:val="both"/>
        <w:rPr>
          <w:rFonts w:ascii="Times New Roman" w:hAnsi="Times New Roman" w:cs="Times New Roman"/>
          <w:b w:val="0"/>
          <w:sz w:val="28"/>
          <w:szCs w:val="28"/>
        </w:rPr>
      </w:pPr>
    </w:p>
    <w:p w:rsidR="008468BB" w:rsidRPr="00A44BD8" w:rsidRDefault="008468BB" w:rsidP="008468BB">
      <w:pPr>
        <w:pStyle w:val="ConsPlusTitle"/>
        <w:jc w:val="center"/>
        <w:rPr>
          <w:rFonts w:ascii="Times New Roman" w:hAnsi="Times New Roman" w:cs="Times New Roman"/>
          <w:b w:val="0"/>
          <w:sz w:val="28"/>
          <w:szCs w:val="28"/>
        </w:rPr>
      </w:pPr>
      <w:r w:rsidRPr="00A44BD8">
        <w:rPr>
          <w:rFonts w:ascii="Times New Roman" w:hAnsi="Times New Roman" w:cs="Times New Roman"/>
          <w:b w:val="0"/>
          <w:sz w:val="28"/>
          <w:szCs w:val="28"/>
        </w:rPr>
        <w:t xml:space="preserve">Об утверждении порядка предоставления в аренду муниципальных объектов газоснабжения </w:t>
      </w:r>
    </w:p>
    <w:p w:rsidR="008468BB" w:rsidRPr="00A44BD8" w:rsidRDefault="008468BB" w:rsidP="008468BB">
      <w:pPr>
        <w:pStyle w:val="ConsPlusTitle"/>
        <w:jc w:val="center"/>
        <w:rPr>
          <w:rFonts w:ascii="Times New Roman" w:hAnsi="Times New Roman" w:cs="Times New Roman"/>
          <w:b w:val="0"/>
          <w:sz w:val="28"/>
          <w:szCs w:val="28"/>
        </w:rPr>
      </w:pPr>
    </w:p>
    <w:p w:rsidR="008468BB" w:rsidRPr="00A44BD8" w:rsidRDefault="008468BB" w:rsidP="008468BB">
      <w:pPr>
        <w:pStyle w:val="ConsPlusTitle"/>
        <w:jc w:val="center"/>
        <w:rPr>
          <w:rFonts w:ascii="Times New Roman" w:hAnsi="Times New Roman" w:cs="Times New Roman"/>
          <w:b w:val="0"/>
          <w:sz w:val="28"/>
          <w:szCs w:val="28"/>
        </w:rPr>
      </w:pPr>
    </w:p>
    <w:p w:rsidR="008468BB" w:rsidRPr="00A44BD8" w:rsidRDefault="008468BB" w:rsidP="008468BB">
      <w:pPr>
        <w:pStyle w:val="ConsPlusTitle"/>
        <w:jc w:val="center"/>
        <w:rPr>
          <w:rFonts w:ascii="Times New Roman" w:hAnsi="Times New Roman" w:cs="Times New Roman"/>
          <w:b w:val="0"/>
          <w:sz w:val="28"/>
          <w:szCs w:val="28"/>
        </w:rPr>
      </w:pPr>
    </w:p>
    <w:p w:rsidR="00A44BD8" w:rsidRDefault="008468BB" w:rsidP="006F327D">
      <w:pPr>
        <w:pStyle w:val="af3"/>
        <w:ind w:firstLine="709"/>
        <w:jc w:val="both"/>
        <w:rPr>
          <w:rFonts w:ascii="Times New Roman" w:hAnsi="Times New Roman"/>
          <w:sz w:val="28"/>
          <w:szCs w:val="28"/>
        </w:rPr>
      </w:pPr>
      <w:r w:rsidRPr="00A44BD8">
        <w:rPr>
          <w:rFonts w:ascii="Times New Roman" w:hAnsi="Times New Roman"/>
          <w:bCs/>
          <w:sz w:val="28"/>
          <w:szCs w:val="28"/>
        </w:rPr>
        <w:t>В соответствии с Федеральным законом от 26 июля 2006 года № 135-ФЗ «О защите конкуренции», с</w:t>
      </w:r>
      <w:r w:rsidRPr="00A44BD8">
        <w:rPr>
          <w:rFonts w:ascii="Times New Roman" w:hAnsi="Times New Roman"/>
          <w:sz w:val="28"/>
          <w:szCs w:val="28"/>
        </w:rPr>
        <w:t> </w:t>
      </w:r>
      <w:r w:rsidRPr="00A44BD8">
        <w:rPr>
          <w:rFonts w:ascii="Times New Roman" w:hAnsi="Times New Roman"/>
          <w:bCs/>
          <w:sz w:val="28"/>
          <w:szCs w:val="28"/>
        </w:rPr>
        <w:t xml:space="preserve">Федеральным законом от 06 октября 2003 года № 131-ФЗ «Об общих принципах организации местного самоуправления в Российской Федерации», Уставом </w:t>
      </w:r>
      <w:r w:rsidR="00541862" w:rsidRPr="00A44BD8">
        <w:rPr>
          <w:rFonts w:ascii="Times New Roman" w:hAnsi="Times New Roman"/>
          <w:bCs/>
          <w:sz w:val="28"/>
          <w:szCs w:val="28"/>
        </w:rPr>
        <w:t xml:space="preserve">Боровского сельсовета Болотнинского района Новосибирской области, </w:t>
      </w:r>
      <w:r w:rsidR="00A44BD8">
        <w:rPr>
          <w:rFonts w:ascii="Times New Roman" w:hAnsi="Times New Roman"/>
          <w:sz w:val="28"/>
          <w:szCs w:val="28"/>
        </w:rPr>
        <w:t xml:space="preserve">Совет депутатов Боровского сельсовета Болотнинского района Новосибирской области </w:t>
      </w:r>
    </w:p>
    <w:p w:rsidR="00A44BD8" w:rsidRDefault="00A44BD8" w:rsidP="00A44BD8">
      <w:pPr>
        <w:pStyle w:val="af3"/>
        <w:jc w:val="both"/>
        <w:rPr>
          <w:rFonts w:ascii="Times New Roman" w:hAnsi="Times New Roman"/>
          <w:sz w:val="28"/>
          <w:szCs w:val="28"/>
        </w:rPr>
      </w:pPr>
      <w:r>
        <w:rPr>
          <w:rFonts w:ascii="Times New Roman" w:hAnsi="Times New Roman"/>
          <w:sz w:val="28"/>
          <w:szCs w:val="28"/>
        </w:rPr>
        <w:t>РЕШИЛ:</w:t>
      </w:r>
    </w:p>
    <w:p w:rsidR="006A532E" w:rsidRPr="00A44BD8" w:rsidRDefault="006A532E" w:rsidP="008468BB">
      <w:pPr>
        <w:pStyle w:val="ConsPlusTitle"/>
        <w:ind w:firstLine="708"/>
        <w:jc w:val="both"/>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1.Утвердить </w:t>
      </w:r>
      <w:r w:rsidR="00852757" w:rsidRPr="00A44BD8">
        <w:rPr>
          <w:rFonts w:ascii="Times New Roman" w:hAnsi="Times New Roman" w:cs="Times New Roman"/>
          <w:b w:val="0"/>
          <w:bCs/>
          <w:sz w:val="28"/>
          <w:szCs w:val="28"/>
        </w:rPr>
        <w:t>П</w:t>
      </w:r>
      <w:r w:rsidRPr="00A44BD8">
        <w:rPr>
          <w:rFonts w:ascii="Times New Roman" w:hAnsi="Times New Roman" w:cs="Times New Roman"/>
          <w:b w:val="0"/>
          <w:bCs/>
          <w:sz w:val="28"/>
          <w:szCs w:val="28"/>
        </w:rPr>
        <w:t>орядок предоставления в аренду муниципальных объектов газоснабжения.</w:t>
      </w:r>
    </w:p>
    <w:p w:rsidR="006A532E" w:rsidRPr="00A44BD8" w:rsidRDefault="006A532E" w:rsidP="008468BB">
      <w:pPr>
        <w:pStyle w:val="ConsPlusTitle"/>
        <w:ind w:firstLine="708"/>
        <w:jc w:val="both"/>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2.Опубликовать </w:t>
      </w:r>
      <w:r w:rsidR="00A44BD8">
        <w:rPr>
          <w:rFonts w:ascii="Times New Roman" w:hAnsi="Times New Roman" w:cs="Times New Roman"/>
          <w:b w:val="0"/>
          <w:bCs/>
          <w:sz w:val="28"/>
          <w:szCs w:val="28"/>
        </w:rPr>
        <w:t>реше</w:t>
      </w:r>
      <w:r w:rsidRPr="00A44BD8">
        <w:rPr>
          <w:rFonts w:ascii="Times New Roman" w:hAnsi="Times New Roman" w:cs="Times New Roman"/>
          <w:b w:val="0"/>
          <w:bCs/>
          <w:sz w:val="28"/>
          <w:szCs w:val="28"/>
        </w:rPr>
        <w:t>ние в газете «Вестник Боровского сельсовета»</w:t>
      </w:r>
      <w:r w:rsidR="00415134" w:rsidRPr="00A44BD8">
        <w:rPr>
          <w:rFonts w:ascii="Times New Roman" w:hAnsi="Times New Roman" w:cs="Times New Roman"/>
          <w:b w:val="0"/>
          <w:bCs/>
          <w:sz w:val="28"/>
          <w:szCs w:val="28"/>
        </w:rPr>
        <w:t xml:space="preserve"> и разместить на сайте администрации Боровского сельсовета Болотнинского района Новосибирской области.</w:t>
      </w:r>
    </w:p>
    <w:p w:rsidR="00415134" w:rsidRPr="00A44BD8" w:rsidRDefault="00415134" w:rsidP="008468BB">
      <w:pPr>
        <w:pStyle w:val="ConsPlusTitle"/>
        <w:ind w:firstLine="708"/>
        <w:jc w:val="both"/>
        <w:rPr>
          <w:rFonts w:ascii="Times New Roman" w:hAnsi="Times New Roman" w:cs="Times New Roman"/>
          <w:b w:val="0"/>
          <w:bCs/>
          <w:sz w:val="28"/>
          <w:szCs w:val="28"/>
        </w:rPr>
      </w:pPr>
    </w:p>
    <w:p w:rsidR="00415134" w:rsidRPr="00A44BD8" w:rsidRDefault="00A44BD8" w:rsidP="008468BB">
      <w:pPr>
        <w:pStyle w:val="ConsPlusTitle"/>
        <w:ind w:firstLine="708"/>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p>
    <w:p w:rsidR="00415134" w:rsidRPr="00A44BD8" w:rsidRDefault="00415134" w:rsidP="008468BB">
      <w:pPr>
        <w:pStyle w:val="ConsPlusTitle"/>
        <w:ind w:firstLine="708"/>
        <w:jc w:val="both"/>
        <w:rPr>
          <w:rFonts w:ascii="Times New Roman" w:hAnsi="Times New Roman" w:cs="Times New Roman"/>
          <w:b w:val="0"/>
          <w:bCs/>
          <w:sz w:val="28"/>
          <w:szCs w:val="28"/>
        </w:rPr>
      </w:pPr>
    </w:p>
    <w:tbl>
      <w:tblPr>
        <w:tblW w:w="9747" w:type="dxa"/>
        <w:tblLook w:val="04A0"/>
      </w:tblPr>
      <w:tblGrid>
        <w:gridCol w:w="4644"/>
        <w:gridCol w:w="567"/>
        <w:gridCol w:w="4536"/>
      </w:tblGrid>
      <w:tr w:rsidR="00A44BD8" w:rsidTr="00A44BD8">
        <w:tc>
          <w:tcPr>
            <w:tcW w:w="4644" w:type="dxa"/>
            <w:hideMark/>
          </w:tcPr>
          <w:p w:rsidR="00A44BD8" w:rsidRPr="00A44BD8" w:rsidRDefault="00A44BD8" w:rsidP="00A44BD8">
            <w:pPr>
              <w:spacing w:after="0" w:line="252" w:lineRule="auto"/>
              <w:jc w:val="both"/>
              <w:rPr>
                <w:rFonts w:ascii="Times New Roman" w:hAnsi="Times New Roman" w:cs="Times New Roman"/>
                <w:color w:val="000000"/>
                <w:sz w:val="28"/>
                <w:szCs w:val="28"/>
              </w:rPr>
            </w:pPr>
            <w:r w:rsidRPr="00A44BD8">
              <w:rPr>
                <w:rFonts w:ascii="Times New Roman" w:hAnsi="Times New Roman" w:cs="Times New Roman"/>
                <w:color w:val="000000"/>
                <w:sz w:val="28"/>
                <w:szCs w:val="28"/>
              </w:rPr>
              <w:t>Председатель Совета депутатов</w:t>
            </w:r>
          </w:p>
          <w:p w:rsidR="00A44BD8" w:rsidRPr="00A44BD8" w:rsidRDefault="00A44BD8" w:rsidP="00A44BD8">
            <w:pPr>
              <w:spacing w:after="0" w:line="252" w:lineRule="auto"/>
              <w:jc w:val="both"/>
              <w:rPr>
                <w:rFonts w:ascii="Times New Roman" w:hAnsi="Times New Roman" w:cs="Times New Roman"/>
                <w:sz w:val="28"/>
                <w:szCs w:val="28"/>
              </w:rPr>
            </w:pPr>
            <w:r w:rsidRPr="00A44BD8">
              <w:rPr>
                <w:rFonts w:ascii="Times New Roman" w:hAnsi="Times New Roman" w:cs="Times New Roman"/>
                <w:sz w:val="28"/>
                <w:szCs w:val="28"/>
              </w:rPr>
              <w:t xml:space="preserve">Боровского сельсовета </w:t>
            </w:r>
          </w:p>
          <w:p w:rsidR="00A44BD8" w:rsidRPr="00A44BD8" w:rsidRDefault="00A44BD8" w:rsidP="00A44BD8">
            <w:pPr>
              <w:spacing w:after="0" w:line="252" w:lineRule="auto"/>
              <w:jc w:val="both"/>
              <w:rPr>
                <w:rFonts w:ascii="Times New Roman" w:hAnsi="Times New Roman" w:cs="Times New Roman"/>
                <w:sz w:val="28"/>
                <w:szCs w:val="28"/>
              </w:rPr>
            </w:pPr>
            <w:r w:rsidRPr="00A44BD8">
              <w:rPr>
                <w:rFonts w:ascii="Times New Roman" w:hAnsi="Times New Roman" w:cs="Times New Roman"/>
                <w:sz w:val="28"/>
                <w:szCs w:val="28"/>
              </w:rPr>
              <w:t xml:space="preserve">Болотнинского района </w:t>
            </w:r>
          </w:p>
          <w:p w:rsidR="00A44BD8" w:rsidRPr="00A44BD8" w:rsidRDefault="00A44BD8" w:rsidP="00A44BD8">
            <w:pPr>
              <w:spacing w:after="0" w:line="252" w:lineRule="auto"/>
              <w:jc w:val="both"/>
              <w:rPr>
                <w:rFonts w:ascii="Times New Roman" w:hAnsi="Times New Roman" w:cs="Times New Roman"/>
                <w:color w:val="000000"/>
                <w:sz w:val="28"/>
                <w:szCs w:val="28"/>
              </w:rPr>
            </w:pPr>
            <w:r w:rsidRPr="00A44BD8">
              <w:rPr>
                <w:rFonts w:ascii="Times New Roman" w:hAnsi="Times New Roman" w:cs="Times New Roman"/>
                <w:sz w:val="28"/>
                <w:szCs w:val="28"/>
              </w:rPr>
              <w:t>Новосибирской области</w:t>
            </w:r>
          </w:p>
        </w:tc>
        <w:tc>
          <w:tcPr>
            <w:tcW w:w="567" w:type="dxa"/>
          </w:tcPr>
          <w:p w:rsidR="00A44BD8" w:rsidRPr="00A44BD8" w:rsidRDefault="00A44BD8" w:rsidP="00A44BD8">
            <w:pPr>
              <w:spacing w:after="0" w:line="252" w:lineRule="auto"/>
              <w:jc w:val="both"/>
              <w:rPr>
                <w:rFonts w:ascii="Times New Roman" w:hAnsi="Times New Roman" w:cs="Times New Roman"/>
                <w:color w:val="000000"/>
                <w:sz w:val="28"/>
                <w:szCs w:val="28"/>
              </w:rPr>
            </w:pPr>
          </w:p>
        </w:tc>
        <w:tc>
          <w:tcPr>
            <w:tcW w:w="4536" w:type="dxa"/>
            <w:hideMark/>
          </w:tcPr>
          <w:p w:rsidR="00A44BD8" w:rsidRPr="00A44BD8" w:rsidRDefault="007B3D98" w:rsidP="00A44BD8">
            <w:pPr>
              <w:spacing w:after="0" w:line="252" w:lineRule="auto"/>
              <w:rPr>
                <w:rFonts w:ascii="Times New Roman" w:hAnsi="Times New Roman" w:cs="Times New Roman"/>
                <w:sz w:val="28"/>
                <w:szCs w:val="28"/>
              </w:rPr>
            </w:pPr>
            <w:r>
              <w:rPr>
                <w:rFonts w:ascii="Times New Roman" w:hAnsi="Times New Roman" w:cs="Times New Roman"/>
                <w:color w:val="000000"/>
                <w:sz w:val="28"/>
                <w:szCs w:val="28"/>
              </w:rPr>
              <w:t xml:space="preserve">    И.о.главы</w:t>
            </w:r>
            <w:r w:rsidR="00A44BD8" w:rsidRPr="00A44BD8">
              <w:rPr>
                <w:rFonts w:ascii="Times New Roman" w:hAnsi="Times New Roman" w:cs="Times New Roman"/>
                <w:color w:val="000000"/>
                <w:sz w:val="28"/>
                <w:szCs w:val="28"/>
              </w:rPr>
              <w:t xml:space="preserve"> </w:t>
            </w:r>
            <w:r w:rsidR="00A44BD8" w:rsidRPr="00A44BD8">
              <w:rPr>
                <w:rFonts w:ascii="Times New Roman" w:hAnsi="Times New Roman" w:cs="Times New Roman"/>
                <w:sz w:val="28"/>
                <w:szCs w:val="28"/>
              </w:rPr>
              <w:t xml:space="preserve">Боровского сельсовета </w:t>
            </w:r>
          </w:p>
          <w:p w:rsidR="00A44BD8" w:rsidRPr="00A44BD8" w:rsidRDefault="007B3D98" w:rsidP="00A44BD8">
            <w:pPr>
              <w:spacing w:after="0" w:line="252" w:lineRule="auto"/>
              <w:rPr>
                <w:rFonts w:ascii="Times New Roman" w:hAnsi="Times New Roman" w:cs="Times New Roman"/>
                <w:sz w:val="28"/>
                <w:szCs w:val="28"/>
              </w:rPr>
            </w:pPr>
            <w:r>
              <w:rPr>
                <w:rFonts w:ascii="Times New Roman" w:hAnsi="Times New Roman" w:cs="Times New Roman"/>
                <w:sz w:val="28"/>
                <w:szCs w:val="28"/>
              </w:rPr>
              <w:t xml:space="preserve">    </w:t>
            </w:r>
            <w:r w:rsidR="00A44BD8" w:rsidRPr="00A44BD8">
              <w:rPr>
                <w:rFonts w:ascii="Times New Roman" w:hAnsi="Times New Roman" w:cs="Times New Roman"/>
                <w:sz w:val="28"/>
                <w:szCs w:val="28"/>
              </w:rPr>
              <w:t xml:space="preserve">Болотнинского района </w:t>
            </w:r>
          </w:p>
          <w:p w:rsidR="00A44BD8" w:rsidRPr="00A44BD8" w:rsidRDefault="007B3D98" w:rsidP="00A44BD8">
            <w:pPr>
              <w:spacing w:after="0" w:line="252" w:lineRule="auto"/>
              <w:rPr>
                <w:rFonts w:ascii="Times New Roman" w:hAnsi="Times New Roman" w:cs="Times New Roman"/>
                <w:color w:val="000000"/>
                <w:sz w:val="28"/>
                <w:szCs w:val="28"/>
              </w:rPr>
            </w:pPr>
            <w:r>
              <w:rPr>
                <w:rFonts w:ascii="Times New Roman" w:hAnsi="Times New Roman" w:cs="Times New Roman"/>
                <w:sz w:val="28"/>
                <w:szCs w:val="28"/>
              </w:rPr>
              <w:t xml:space="preserve">    </w:t>
            </w:r>
            <w:r w:rsidR="00A44BD8" w:rsidRPr="00A44BD8">
              <w:rPr>
                <w:rFonts w:ascii="Times New Roman" w:hAnsi="Times New Roman" w:cs="Times New Roman"/>
                <w:sz w:val="28"/>
                <w:szCs w:val="28"/>
              </w:rPr>
              <w:t>Новосибирской области</w:t>
            </w:r>
          </w:p>
        </w:tc>
      </w:tr>
      <w:tr w:rsidR="00A44BD8" w:rsidTr="00A44BD8">
        <w:tc>
          <w:tcPr>
            <w:tcW w:w="4644" w:type="dxa"/>
          </w:tcPr>
          <w:p w:rsidR="00A44BD8" w:rsidRPr="00A44BD8" w:rsidRDefault="00A44BD8" w:rsidP="00A44BD8">
            <w:pPr>
              <w:spacing w:after="0" w:line="252" w:lineRule="auto"/>
              <w:jc w:val="both"/>
              <w:rPr>
                <w:rFonts w:ascii="Times New Roman" w:hAnsi="Times New Roman" w:cs="Times New Roman"/>
                <w:color w:val="000000"/>
                <w:sz w:val="28"/>
                <w:szCs w:val="28"/>
              </w:rPr>
            </w:pPr>
          </w:p>
          <w:p w:rsidR="00A44BD8" w:rsidRPr="00A44BD8" w:rsidRDefault="00A44BD8" w:rsidP="00A44BD8">
            <w:pPr>
              <w:spacing w:after="0" w:line="252" w:lineRule="auto"/>
              <w:jc w:val="both"/>
              <w:rPr>
                <w:rFonts w:ascii="Times New Roman" w:hAnsi="Times New Roman" w:cs="Times New Roman"/>
                <w:color w:val="000000"/>
                <w:sz w:val="28"/>
                <w:szCs w:val="28"/>
              </w:rPr>
            </w:pPr>
            <w:r w:rsidRPr="00A44BD8">
              <w:rPr>
                <w:rFonts w:ascii="Times New Roman" w:hAnsi="Times New Roman" w:cs="Times New Roman"/>
                <w:color w:val="000000"/>
                <w:sz w:val="28"/>
                <w:szCs w:val="28"/>
              </w:rPr>
              <w:t>_________________ Т.П.Федюшина</w:t>
            </w:r>
          </w:p>
          <w:p w:rsidR="00A44BD8" w:rsidRPr="00A44BD8" w:rsidRDefault="00A44BD8" w:rsidP="00A44BD8">
            <w:pPr>
              <w:spacing w:after="0" w:line="252" w:lineRule="auto"/>
              <w:jc w:val="both"/>
              <w:rPr>
                <w:rFonts w:ascii="Times New Roman" w:hAnsi="Times New Roman" w:cs="Times New Roman"/>
                <w:color w:val="000000"/>
                <w:sz w:val="28"/>
                <w:szCs w:val="28"/>
              </w:rPr>
            </w:pPr>
          </w:p>
        </w:tc>
        <w:tc>
          <w:tcPr>
            <w:tcW w:w="567" w:type="dxa"/>
          </w:tcPr>
          <w:p w:rsidR="00A44BD8" w:rsidRPr="00A44BD8" w:rsidRDefault="00A44BD8" w:rsidP="00A44BD8">
            <w:pPr>
              <w:spacing w:after="0" w:line="252" w:lineRule="auto"/>
              <w:jc w:val="both"/>
              <w:rPr>
                <w:rFonts w:ascii="Times New Roman" w:hAnsi="Times New Roman" w:cs="Times New Roman"/>
                <w:color w:val="000000"/>
                <w:sz w:val="28"/>
                <w:szCs w:val="28"/>
              </w:rPr>
            </w:pPr>
          </w:p>
        </w:tc>
        <w:tc>
          <w:tcPr>
            <w:tcW w:w="4536" w:type="dxa"/>
          </w:tcPr>
          <w:p w:rsidR="00A44BD8" w:rsidRPr="00A44BD8" w:rsidRDefault="00A44BD8" w:rsidP="00A44BD8">
            <w:pPr>
              <w:spacing w:after="0" w:line="252" w:lineRule="auto"/>
              <w:jc w:val="both"/>
              <w:rPr>
                <w:rFonts w:ascii="Times New Roman" w:hAnsi="Times New Roman" w:cs="Times New Roman"/>
                <w:color w:val="000000"/>
                <w:sz w:val="28"/>
                <w:szCs w:val="28"/>
              </w:rPr>
            </w:pPr>
          </w:p>
          <w:p w:rsidR="00A44BD8" w:rsidRPr="00A44BD8" w:rsidRDefault="00A44BD8" w:rsidP="007B3D98">
            <w:pPr>
              <w:spacing w:after="0" w:line="252" w:lineRule="auto"/>
              <w:jc w:val="both"/>
              <w:rPr>
                <w:rFonts w:ascii="Times New Roman" w:hAnsi="Times New Roman" w:cs="Times New Roman"/>
                <w:color w:val="000000"/>
                <w:sz w:val="28"/>
                <w:szCs w:val="28"/>
              </w:rPr>
            </w:pPr>
            <w:r w:rsidRPr="00A44BD8">
              <w:rPr>
                <w:rFonts w:ascii="Times New Roman" w:hAnsi="Times New Roman" w:cs="Times New Roman"/>
                <w:color w:val="000000"/>
                <w:sz w:val="28"/>
                <w:szCs w:val="28"/>
              </w:rPr>
              <w:t xml:space="preserve">    ____________       </w:t>
            </w:r>
            <w:r w:rsidR="007B3D98">
              <w:rPr>
                <w:rFonts w:ascii="Times New Roman" w:hAnsi="Times New Roman" w:cs="Times New Roman"/>
                <w:color w:val="000000"/>
                <w:sz w:val="28"/>
                <w:szCs w:val="28"/>
              </w:rPr>
              <w:t>О.С. Девяткина</w:t>
            </w:r>
          </w:p>
        </w:tc>
      </w:tr>
    </w:tbl>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8468BB">
      <w:pPr>
        <w:pStyle w:val="ConsPlusTitle"/>
        <w:ind w:firstLine="708"/>
        <w:jc w:val="both"/>
        <w:rPr>
          <w:rFonts w:ascii="Times New Roman" w:hAnsi="Times New Roman" w:cs="Times New Roman"/>
          <w:b w:val="0"/>
          <w:bCs/>
          <w:sz w:val="24"/>
          <w:szCs w:val="24"/>
        </w:rPr>
      </w:pPr>
    </w:p>
    <w:p w:rsidR="00415134" w:rsidRDefault="00415134" w:rsidP="00A44BD8">
      <w:pPr>
        <w:pStyle w:val="ConsPlusTitle"/>
        <w:jc w:val="both"/>
        <w:rPr>
          <w:rFonts w:ascii="Times New Roman" w:hAnsi="Times New Roman" w:cs="Times New Roman"/>
          <w:b w:val="0"/>
          <w:bCs/>
          <w:sz w:val="24"/>
          <w:szCs w:val="24"/>
        </w:rPr>
      </w:pPr>
    </w:p>
    <w:p w:rsidR="00415134" w:rsidRPr="00A44BD8" w:rsidRDefault="00A44BD8" w:rsidP="00A44BD8">
      <w:pPr>
        <w:pStyle w:val="ConsPlusTitle"/>
        <w:ind w:left="5954"/>
        <w:rPr>
          <w:rFonts w:ascii="Times New Roman" w:hAnsi="Times New Roman" w:cs="Times New Roman"/>
          <w:b w:val="0"/>
          <w:sz w:val="28"/>
          <w:szCs w:val="28"/>
        </w:rPr>
      </w:pPr>
      <w:r>
        <w:rPr>
          <w:rFonts w:ascii="Times New Roman" w:hAnsi="Times New Roman" w:cs="Times New Roman"/>
          <w:b w:val="0"/>
          <w:bCs/>
          <w:sz w:val="24"/>
          <w:szCs w:val="24"/>
        </w:rPr>
        <w:t xml:space="preserve">                                                                                                                 </w:t>
      </w:r>
      <w:r w:rsidR="00415134" w:rsidRPr="00A44BD8">
        <w:rPr>
          <w:rFonts w:ascii="Times New Roman" w:hAnsi="Times New Roman" w:cs="Times New Roman"/>
          <w:b w:val="0"/>
          <w:sz w:val="28"/>
          <w:szCs w:val="28"/>
        </w:rPr>
        <w:lastRenderedPageBreak/>
        <w:t>Утвержден</w:t>
      </w:r>
      <w:r w:rsidRPr="00A44BD8">
        <w:rPr>
          <w:rFonts w:ascii="Times New Roman" w:hAnsi="Times New Roman" w:cs="Times New Roman"/>
          <w:b w:val="0"/>
          <w:sz w:val="28"/>
          <w:szCs w:val="28"/>
        </w:rPr>
        <w:t>о</w:t>
      </w:r>
      <w:r w:rsidR="00415134" w:rsidRPr="00A44BD8">
        <w:rPr>
          <w:rFonts w:ascii="Times New Roman" w:hAnsi="Times New Roman" w:cs="Times New Roman"/>
          <w:b w:val="0"/>
          <w:sz w:val="28"/>
          <w:szCs w:val="28"/>
        </w:rPr>
        <w:t xml:space="preserve"> </w:t>
      </w:r>
    </w:p>
    <w:p w:rsidR="00A44BD8" w:rsidRPr="00A44BD8" w:rsidRDefault="00A44BD8" w:rsidP="00A44BD8">
      <w:pPr>
        <w:pStyle w:val="ConsPlusTitle"/>
        <w:ind w:left="5954"/>
        <w:rPr>
          <w:rFonts w:ascii="Times New Roman" w:hAnsi="Times New Roman" w:cs="Times New Roman"/>
          <w:b w:val="0"/>
          <w:sz w:val="28"/>
          <w:szCs w:val="28"/>
        </w:rPr>
      </w:pPr>
      <w:r w:rsidRPr="00A44BD8">
        <w:rPr>
          <w:rFonts w:ascii="Times New Roman" w:hAnsi="Times New Roman" w:cs="Times New Roman"/>
          <w:b w:val="0"/>
          <w:sz w:val="28"/>
          <w:szCs w:val="28"/>
        </w:rPr>
        <w:t xml:space="preserve">решением </w:t>
      </w:r>
    </w:p>
    <w:p w:rsidR="00415134" w:rsidRPr="00A44BD8" w:rsidRDefault="00A44BD8" w:rsidP="00A44BD8">
      <w:pPr>
        <w:pStyle w:val="ConsPlusTitle"/>
        <w:ind w:left="5954"/>
        <w:rPr>
          <w:rFonts w:ascii="Times New Roman" w:hAnsi="Times New Roman" w:cs="Times New Roman"/>
          <w:b w:val="0"/>
          <w:sz w:val="28"/>
          <w:szCs w:val="28"/>
        </w:rPr>
      </w:pPr>
      <w:r w:rsidRPr="00A44BD8">
        <w:rPr>
          <w:rFonts w:ascii="Times New Roman" w:hAnsi="Times New Roman" w:cs="Times New Roman"/>
          <w:b w:val="0"/>
          <w:sz w:val="28"/>
          <w:szCs w:val="28"/>
        </w:rPr>
        <w:t>Совета депутатов</w:t>
      </w:r>
    </w:p>
    <w:p w:rsidR="00415134" w:rsidRPr="00A44BD8" w:rsidRDefault="00415134" w:rsidP="00A44BD8">
      <w:pPr>
        <w:pStyle w:val="ConsPlusTitle"/>
        <w:ind w:left="5954"/>
        <w:rPr>
          <w:rFonts w:ascii="Times New Roman" w:hAnsi="Times New Roman" w:cs="Times New Roman"/>
          <w:b w:val="0"/>
          <w:sz w:val="28"/>
          <w:szCs w:val="28"/>
        </w:rPr>
      </w:pPr>
      <w:r w:rsidRPr="00A44BD8">
        <w:rPr>
          <w:rFonts w:ascii="Times New Roman" w:hAnsi="Times New Roman" w:cs="Times New Roman"/>
          <w:b w:val="0"/>
          <w:sz w:val="28"/>
          <w:szCs w:val="28"/>
        </w:rPr>
        <w:t>Боровского сельсовета</w:t>
      </w:r>
    </w:p>
    <w:p w:rsidR="00415134" w:rsidRPr="00A44BD8" w:rsidRDefault="00415134" w:rsidP="00A44BD8">
      <w:pPr>
        <w:pStyle w:val="ConsPlusTitle"/>
        <w:ind w:left="5954"/>
        <w:rPr>
          <w:rFonts w:ascii="Times New Roman" w:hAnsi="Times New Roman" w:cs="Times New Roman"/>
          <w:b w:val="0"/>
          <w:sz w:val="28"/>
          <w:szCs w:val="28"/>
        </w:rPr>
      </w:pPr>
      <w:r w:rsidRPr="00A44BD8">
        <w:rPr>
          <w:rFonts w:ascii="Times New Roman" w:hAnsi="Times New Roman" w:cs="Times New Roman"/>
          <w:b w:val="0"/>
          <w:sz w:val="28"/>
          <w:szCs w:val="28"/>
        </w:rPr>
        <w:t xml:space="preserve">Болотнинского района </w:t>
      </w:r>
    </w:p>
    <w:p w:rsidR="008468BB" w:rsidRPr="00A44BD8" w:rsidRDefault="00A44BD8" w:rsidP="00A44BD8">
      <w:pPr>
        <w:pStyle w:val="ConsPlusTitle"/>
        <w:ind w:left="5954"/>
        <w:rPr>
          <w:rFonts w:ascii="Times New Roman" w:hAnsi="Times New Roman" w:cs="Times New Roman"/>
          <w:b w:val="0"/>
          <w:sz w:val="28"/>
          <w:szCs w:val="28"/>
        </w:rPr>
      </w:pPr>
      <w:r>
        <w:rPr>
          <w:rFonts w:ascii="Times New Roman" w:hAnsi="Times New Roman" w:cs="Times New Roman"/>
          <w:b w:val="0"/>
          <w:sz w:val="28"/>
          <w:szCs w:val="28"/>
        </w:rPr>
        <w:t xml:space="preserve">Новосибирской </w:t>
      </w:r>
      <w:r w:rsidR="00415134" w:rsidRPr="00A44BD8">
        <w:rPr>
          <w:rFonts w:ascii="Times New Roman" w:hAnsi="Times New Roman" w:cs="Times New Roman"/>
          <w:b w:val="0"/>
          <w:sz w:val="28"/>
          <w:szCs w:val="28"/>
        </w:rPr>
        <w:t xml:space="preserve">области </w:t>
      </w:r>
    </w:p>
    <w:p w:rsidR="00415134" w:rsidRPr="00A44BD8" w:rsidRDefault="00A44BD8" w:rsidP="00A44BD8">
      <w:pPr>
        <w:pStyle w:val="ConsPlusTitle"/>
        <w:ind w:left="5954"/>
        <w:rPr>
          <w:rFonts w:ascii="Times New Roman" w:hAnsi="Times New Roman" w:cs="Times New Roman"/>
          <w:b w:val="0"/>
          <w:sz w:val="28"/>
          <w:szCs w:val="28"/>
        </w:rPr>
      </w:pPr>
      <w:r w:rsidRPr="00A44BD8">
        <w:rPr>
          <w:rFonts w:ascii="Times New Roman" w:hAnsi="Times New Roman" w:cs="Times New Roman"/>
          <w:b w:val="0"/>
          <w:sz w:val="28"/>
          <w:szCs w:val="28"/>
        </w:rPr>
        <w:t>о</w:t>
      </w:r>
      <w:r w:rsidR="00415134" w:rsidRPr="00A44BD8">
        <w:rPr>
          <w:rFonts w:ascii="Times New Roman" w:hAnsi="Times New Roman" w:cs="Times New Roman"/>
          <w:b w:val="0"/>
          <w:sz w:val="28"/>
          <w:szCs w:val="28"/>
        </w:rPr>
        <w:t xml:space="preserve">т </w:t>
      </w:r>
      <w:r w:rsidR="007B3D98">
        <w:rPr>
          <w:rFonts w:ascii="Times New Roman" w:hAnsi="Times New Roman" w:cs="Times New Roman"/>
          <w:b w:val="0"/>
          <w:sz w:val="28"/>
          <w:szCs w:val="28"/>
        </w:rPr>
        <w:t>1</w:t>
      </w:r>
      <w:r w:rsidR="00A66D6A">
        <w:rPr>
          <w:rFonts w:ascii="Times New Roman" w:hAnsi="Times New Roman" w:cs="Times New Roman"/>
          <w:b w:val="0"/>
          <w:sz w:val="28"/>
          <w:szCs w:val="28"/>
        </w:rPr>
        <w:t>6</w:t>
      </w:r>
      <w:r w:rsidR="007B3D98">
        <w:rPr>
          <w:rFonts w:ascii="Times New Roman" w:hAnsi="Times New Roman" w:cs="Times New Roman"/>
          <w:b w:val="0"/>
          <w:sz w:val="28"/>
          <w:szCs w:val="28"/>
        </w:rPr>
        <w:t>.03.2022  № 4</w:t>
      </w:r>
    </w:p>
    <w:p w:rsidR="008468BB" w:rsidRPr="00A44BD8" w:rsidRDefault="008468BB">
      <w:pPr>
        <w:pStyle w:val="ConsPlusTitle"/>
        <w:jc w:val="center"/>
        <w:rPr>
          <w:rFonts w:ascii="Times New Roman" w:hAnsi="Times New Roman" w:cs="Times New Roman"/>
          <w:sz w:val="28"/>
          <w:szCs w:val="28"/>
        </w:rPr>
      </w:pPr>
    </w:p>
    <w:p w:rsidR="008468BB" w:rsidRPr="00A44BD8" w:rsidRDefault="008468BB">
      <w:pPr>
        <w:pStyle w:val="ConsPlusTitle"/>
        <w:jc w:val="center"/>
        <w:rPr>
          <w:rFonts w:ascii="Times New Roman" w:hAnsi="Times New Roman" w:cs="Times New Roman"/>
          <w:sz w:val="28"/>
          <w:szCs w:val="28"/>
        </w:rPr>
      </w:pPr>
    </w:p>
    <w:p w:rsidR="008468BB" w:rsidRPr="00A44BD8" w:rsidRDefault="008468BB">
      <w:pPr>
        <w:pStyle w:val="ConsPlusTitle"/>
        <w:jc w:val="center"/>
        <w:rPr>
          <w:rFonts w:ascii="Times New Roman" w:hAnsi="Times New Roman" w:cs="Times New Roman"/>
          <w:sz w:val="28"/>
          <w:szCs w:val="28"/>
        </w:rPr>
      </w:pPr>
    </w:p>
    <w:p w:rsidR="008C416E" w:rsidRPr="00A44BD8" w:rsidRDefault="001D5EFC">
      <w:pPr>
        <w:pStyle w:val="ConsPlusTitle"/>
        <w:jc w:val="center"/>
        <w:rPr>
          <w:rFonts w:ascii="Times New Roman" w:hAnsi="Times New Roman" w:cs="Times New Roman"/>
          <w:sz w:val="28"/>
          <w:szCs w:val="28"/>
        </w:rPr>
      </w:pPr>
      <w:r w:rsidRPr="00A44BD8">
        <w:rPr>
          <w:rFonts w:ascii="Times New Roman" w:hAnsi="Times New Roman" w:cs="Times New Roman"/>
          <w:sz w:val="28"/>
          <w:szCs w:val="28"/>
        </w:rPr>
        <w:t>ПОРЯД</w:t>
      </w:r>
      <w:r w:rsidR="006A532E" w:rsidRPr="00A44BD8">
        <w:rPr>
          <w:rFonts w:ascii="Times New Roman" w:hAnsi="Times New Roman" w:cs="Times New Roman"/>
          <w:sz w:val="28"/>
          <w:szCs w:val="28"/>
        </w:rPr>
        <w:t>О</w:t>
      </w:r>
      <w:r w:rsidRPr="00A44BD8">
        <w:rPr>
          <w:rFonts w:ascii="Times New Roman" w:hAnsi="Times New Roman" w:cs="Times New Roman"/>
          <w:sz w:val="28"/>
          <w:szCs w:val="28"/>
        </w:rPr>
        <w:t xml:space="preserve">К ПРЕДОСТАВЛЕНИЯ В АРЕНДУ </w:t>
      </w:r>
    </w:p>
    <w:p w:rsidR="00672FB0" w:rsidRPr="00A44BD8" w:rsidRDefault="00D95E7B">
      <w:pPr>
        <w:pStyle w:val="ConsPlusTitle"/>
        <w:jc w:val="center"/>
        <w:rPr>
          <w:rFonts w:ascii="Times New Roman" w:hAnsi="Times New Roman" w:cs="Times New Roman"/>
          <w:sz w:val="28"/>
          <w:szCs w:val="28"/>
        </w:rPr>
      </w:pPr>
      <w:r w:rsidRPr="00A44BD8">
        <w:rPr>
          <w:rFonts w:ascii="Times New Roman" w:hAnsi="Times New Roman" w:cs="Times New Roman"/>
          <w:sz w:val="28"/>
          <w:szCs w:val="28"/>
        </w:rPr>
        <w:t xml:space="preserve">МУНИЦИПАЛЬНЫХ </w:t>
      </w:r>
      <w:r w:rsidR="008C416E" w:rsidRPr="00A44BD8">
        <w:rPr>
          <w:rFonts w:ascii="Times New Roman" w:hAnsi="Times New Roman" w:cs="Times New Roman"/>
          <w:sz w:val="28"/>
          <w:szCs w:val="28"/>
        </w:rPr>
        <w:t xml:space="preserve">ОБЪЕКТОВ ГАЗОСНАБЖЕНИЯ </w:t>
      </w:r>
    </w:p>
    <w:p w:rsidR="00672FB0" w:rsidRPr="00A44BD8" w:rsidRDefault="00672FB0">
      <w:pPr>
        <w:spacing w:after="1"/>
        <w:rPr>
          <w:rFonts w:ascii="Times New Roman" w:hAnsi="Times New Roman" w:cs="Times New Roman"/>
          <w:sz w:val="28"/>
          <w:szCs w:val="28"/>
        </w:rPr>
      </w:pPr>
    </w:p>
    <w:p w:rsidR="00D95E7B" w:rsidRPr="00A44BD8" w:rsidRDefault="00672FB0" w:rsidP="00D95E7B">
      <w:pPr>
        <w:pStyle w:val="ConsPlusTitle"/>
        <w:ind w:firstLine="540"/>
        <w:jc w:val="center"/>
        <w:outlineLvl w:val="0"/>
        <w:rPr>
          <w:rFonts w:ascii="Times New Roman" w:hAnsi="Times New Roman" w:cs="Times New Roman"/>
          <w:sz w:val="28"/>
          <w:szCs w:val="28"/>
        </w:rPr>
      </w:pPr>
      <w:r w:rsidRPr="00A44BD8">
        <w:rPr>
          <w:rFonts w:ascii="Times New Roman" w:hAnsi="Times New Roman" w:cs="Times New Roman"/>
          <w:sz w:val="28"/>
          <w:szCs w:val="28"/>
        </w:rPr>
        <w:t>1.</w:t>
      </w:r>
      <w:r w:rsidR="00D95E7B" w:rsidRPr="00A44BD8">
        <w:rPr>
          <w:rFonts w:ascii="Times New Roman" w:hAnsi="Times New Roman" w:cs="Times New Roman"/>
          <w:sz w:val="28"/>
          <w:szCs w:val="28"/>
        </w:rPr>
        <w:t xml:space="preserve"> Общие положения</w:t>
      </w:r>
    </w:p>
    <w:p w:rsidR="008C416E" w:rsidRPr="00A44BD8" w:rsidRDefault="00D95E7B" w:rsidP="00F27889">
      <w:pPr>
        <w:pStyle w:val="HTML"/>
        <w:ind w:firstLine="709"/>
        <w:jc w:val="both"/>
        <w:rPr>
          <w:rFonts w:ascii="Times New Roman" w:hAnsi="Times New Roman" w:cs="Times New Roman"/>
          <w:bCs/>
          <w:sz w:val="28"/>
          <w:szCs w:val="28"/>
        </w:rPr>
      </w:pPr>
      <w:r w:rsidRPr="00A44BD8">
        <w:rPr>
          <w:rFonts w:ascii="Times New Roman" w:hAnsi="Times New Roman" w:cs="Times New Roman"/>
          <w:bCs/>
          <w:sz w:val="28"/>
          <w:szCs w:val="28"/>
        </w:rPr>
        <w:t>1.1. Настоящий Порядо</w:t>
      </w:r>
      <w:r w:rsidR="004631A3" w:rsidRPr="00A44BD8">
        <w:rPr>
          <w:rFonts w:ascii="Times New Roman" w:hAnsi="Times New Roman" w:cs="Times New Roman"/>
          <w:bCs/>
          <w:sz w:val="28"/>
          <w:szCs w:val="28"/>
        </w:rPr>
        <w:t>к</w:t>
      </w:r>
      <w:r w:rsidR="00A44BD8">
        <w:rPr>
          <w:rFonts w:ascii="Times New Roman" w:hAnsi="Times New Roman" w:cs="Times New Roman"/>
          <w:bCs/>
          <w:sz w:val="28"/>
          <w:szCs w:val="28"/>
        </w:rPr>
        <w:t xml:space="preserve"> </w:t>
      </w:r>
      <w:r w:rsidR="00A33F0A" w:rsidRPr="00A44BD8">
        <w:rPr>
          <w:rFonts w:ascii="Times New Roman" w:hAnsi="Times New Roman" w:cs="Times New Roman"/>
          <w:bCs/>
          <w:sz w:val="28"/>
          <w:szCs w:val="28"/>
        </w:rPr>
        <w:t>р</w:t>
      </w:r>
      <w:r w:rsidRPr="00A44BD8">
        <w:rPr>
          <w:rFonts w:ascii="Times New Roman" w:hAnsi="Times New Roman" w:cs="Times New Roman"/>
          <w:bCs/>
          <w:sz w:val="28"/>
          <w:szCs w:val="28"/>
        </w:rPr>
        <w:t xml:space="preserve">азработан в соответствии с Федеральным законом от 26 июля 2006 года № 135-ФЗ «О защите конкуренции», </w:t>
      </w:r>
      <w:r w:rsidR="006B553A" w:rsidRPr="00A44BD8">
        <w:rPr>
          <w:rFonts w:ascii="Times New Roman" w:hAnsi="Times New Roman" w:cs="Times New Roman"/>
          <w:bCs/>
          <w:sz w:val="28"/>
          <w:szCs w:val="28"/>
        </w:rPr>
        <w:t>с</w:t>
      </w:r>
      <w:r w:rsidR="006B553A" w:rsidRPr="00A44BD8">
        <w:rPr>
          <w:rFonts w:ascii="Times New Roman" w:hAnsi="Times New Roman" w:cs="Times New Roman"/>
          <w:sz w:val="28"/>
          <w:szCs w:val="28"/>
        </w:rPr>
        <w:t> </w:t>
      </w:r>
      <w:r w:rsidR="006B553A" w:rsidRPr="00A44BD8">
        <w:rPr>
          <w:rFonts w:ascii="Times New Roman" w:hAnsi="Times New Roman" w:cs="Times New Roman"/>
          <w:bCs/>
          <w:sz w:val="28"/>
          <w:szCs w:val="28"/>
        </w:rPr>
        <w:t>Федеральным законом от 06 октября 2003 года № 131-ФЗ «Об общих принципах организации местного самоуправления в Российской Федерации»,</w:t>
      </w:r>
      <w:hyperlink r:id="rId8" w:history="1"/>
      <w:r w:rsidRPr="00A44BD8">
        <w:rPr>
          <w:rFonts w:ascii="Times New Roman" w:hAnsi="Times New Roman" w:cs="Times New Roman"/>
          <w:bCs/>
          <w:sz w:val="28"/>
          <w:szCs w:val="28"/>
        </w:rPr>
        <w:t xml:space="preserve">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 и </w:t>
      </w:r>
      <w:r w:rsidR="00172CF1" w:rsidRPr="00A44BD8">
        <w:rPr>
          <w:rFonts w:ascii="Times New Roman" w:hAnsi="Times New Roman" w:cs="Times New Roman"/>
          <w:bCs/>
          <w:sz w:val="28"/>
          <w:szCs w:val="28"/>
        </w:rPr>
        <w:t>регулирует отношения</w:t>
      </w:r>
      <w:r w:rsidR="00A33F0A" w:rsidRPr="00A44BD8">
        <w:rPr>
          <w:rFonts w:ascii="Times New Roman" w:hAnsi="Times New Roman" w:cs="Times New Roman"/>
          <w:bCs/>
          <w:sz w:val="28"/>
          <w:szCs w:val="28"/>
        </w:rPr>
        <w:t>,</w:t>
      </w:r>
      <w:r w:rsidR="00A44BD8">
        <w:rPr>
          <w:rFonts w:ascii="Times New Roman" w:hAnsi="Times New Roman" w:cs="Times New Roman"/>
          <w:bCs/>
          <w:sz w:val="28"/>
          <w:szCs w:val="28"/>
        </w:rPr>
        <w:t xml:space="preserve"> </w:t>
      </w:r>
      <w:r w:rsidR="00A33F0A" w:rsidRPr="00A44BD8">
        <w:rPr>
          <w:rFonts w:ascii="Times New Roman" w:hAnsi="Times New Roman" w:cs="Times New Roman"/>
          <w:bCs/>
          <w:sz w:val="28"/>
          <w:szCs w:val="28"/>
        </w:rPr>
        <w:t>в</w:t>
      </w:r>
      <w:r w:rsidR="00172CF1" w:rsidRPr="00A44BD8">
        <w:rPr>
          <w:rFonts w:ascii="Times New Roman" w:hAnsi="Times New Roman" w:cs="Times New Roman"/>
          <w:bCs/>
          <w:sz w:val="28"/>
          <w:szCs w:val="28"/>
        </w:rPr>
        <w:t xml:space="preserve">озникающие в связи с передачей в аренду </w:t>
      </w:r>
      <w:r w:rsidR="008C416E" w:rsidRPr="00A44BD8">
        <w:rPr>
          <w:rFonts w:ascii="Times New Roman" w:hAnsi="Times New Roman" w:cs="Times New Roman"/>
          <w:bCs/>
          <w:sz w:val="28"/>
          <w:szCs w:val="28"/>
        </w:rPr>
        <w:t xml:space="preserve">имущества, находящегося в муниципальной собственности </w:t>
      </w:r>
      <w:r w:rsidR="00C01EF9" w:rsidRPr="00A44BD8">
        <w:rPr>
          <w:rFonts w:ascii="Times New Roman" w:hAnsi="Times New Roman" w:cs="Times New Roman"/>
          <w:bCs/>
          <w:sz w:val="28"/>
          <w:szCs w:val="28"/>
        </w:rPr>
        <w:t>Боровского сельсовета Болотнинского района Новосибирской области</w:t>
      </w:r>
      <w:r w:rsidR="00A44BD8">
        <w:rPr>
          <w:rFonts w:ascii="Times New Roman" w:hAnsi="Times New Roman" w:cs="Times New Roman"/>
          <w:bCs/>
          <w:sz w:val="28"/>
          <w:szCs w:val="28"/>
        </w:rPr>
        <w:t xml:space="preserve"> </w:t>
      </w:r>
      <w:r w:rsidR="008C416E" w:rsidRPr="00A44BD8">
        <w:rPr>
          <w:rFonts w:ascii="Times New Roman" w:hAnsi="Times New Roman" w:cs="Times New Roman"/>
          <w:bCs/>
          <w:sz w:val="28"/>
          <w:szCs w:val="28"/>
        </w:rPr>
        <w:t xml:space="preserve">и  предназначенного для решения вопросов местного значения при осуществлении на территории </w:t>
      </w:r>
      <w:r w:rsidR="00C01EF9" w:rsidRPr="00A44BD8">
        <w:rPr>
          <w:rFonts w:ascii="Times New Roman" w:hAnsi="Times New Roman" w:cs="Times New Roman"/>
          <w:bCs/>
          <w:sz w:val="28"/>
          <w:szCs w:val="28"/>
        </w:rPr>
        <w:t>Боровского сельсовета Болотнинского района Новосибирской области</w:t>
      </w:r>
      <w:r w:rsidR="00A44BD8">
        <w:rPr>
          <w:rFonts w:ascii="Times New Roman" w:hAnsi="Times New Roman" w:cs="Times New Roman"/>
          <w:bCs/>
          <w:sz w:val="28"/>
          <w:szCs w:val="28"/>
        </w:rPr>
        <w:t xml:space="preserve"> </w:t>
      </w:r>
      <w:r w:rsidR="008C416E" w:rsidRPr="00A44BD8">
        <w:rPr>
          <w:rFonts w:ascii="Times New Roman" w:hAnsi="Times New Roman" w:cs="Times New Roman"/>
          <w:bCs/>
          <w:sz w:val="28"/>
          <w:szCs w:val="28"/>
        </w:rPr>
        <w:t>деятельности по газоснабжению</w:t>
      </w:r>
      <w:r w:rsidR="00A44BD8">
        <w:rPr>
          <w:rFonts w:ascii="Times New Roman" w:hAnsi="Times New Roman" w:cs="Times New Roman"/>
          <w:bCs/>
          <w:sz w:val="28"/>
          <w:szCs w:val="28"/>
        </w:rPr>
        <w:t xml:space="preserve"> </w:t>
      </w:r>
      <w:r w:rsidR="006B553A" w:rsidRPr="00A44BD8">
        <w:rPr>
          <w:rFonts w:ascii="Times New Roman" w:hAnsi="Times New Roman" w:cs="Times New Roman"/>
          <w:bCs/>
          <w:sz w:val="28"/>
          <w:szCs w:val="28"/>
        </w:rPr>
        <w:t xml:space="preserve">населения </w:t>
      </w:r>
      <w:r w:rsidR="00AE0783" w:rsidRPr="00A44BD8">
        <w:rPr>
          <w:rFonts w:ascii="Times New Roman" w:hAnsi="Times New Roman" w:cs="Times New Roman"/>
          <w:bCs/>
          <w:sz w:val="28"/>
          <w:szCs w:val="28"/>
        </w:rPr>
        <w:t xml:space="preserve">(далее – </w:t>
      </w:r>
      <w:r w:rsidR="006B553A" w:rsidRPr="00A44BD8">
        <w:rPr>
          <w:rFonts w:ascii="Times New Roman" w:hAnsi="Times New Roman" w:cs="Times New Roman"/>
          <w:bCs/>
          <w:sz w:val="28"/>
          <w:szCs w:val="28"/>
        </w:rPr>
        <w:t>муниципальн</w:t>
      </w:r>
      <w:r w:rsidR="00323BF6" w:rsidRPr="00A44BD8">
        <w:rPr>
          <w:rFonts w:ascii="Times New Roman" w:hAnsi="Times New Roman" w:cs="Times New Roman"/>
          <w:bCs/>
          <w:sz w:val="28"/>
          <w:szCs w:val="28"/>
        </w:rPr>
        <w:t>ые</w:t>
      </w:r>
      <w:r w:rsidR="00A44BD8">
        <w:rPr>
          <w:rFonts w:ascii="Times New Roman" w:hAnsi="Times New Roman" w:cs="Times New Roman"/>
          <w:bCs/>
          <w:sz w:val="28"/>
          <w:szCs w:val="28"/>
        </w:rPr>
        <w:t xml:space="preserve"> </w:t>
      </w:r>
      <w:r w:rsidR="00323BF6" w:rsidRPr="00A44BD8">
        <w:rPr>
          <w:rFonts w:ascii="Times New Roman" w:hAnsi="Times New Roman" w:cs="Times New Roman"/>
          <w:bCs/>
          <w:sz w:val="28"/>
          <w:szCs w:val="28"/>
        </w:rPr>
        <w:t>объекты</w:t>
      </w:r>
      <w:r w:rsidR="00A44BD8">
        <w:rPr>
          <w:rFonts w:ascii="Times New Roman" w:hAnsi="Times New Roman" w:cs="Times New Roman"/>
          <w:bCs/>
          <w:sz w:val="28"/>
          <w:szCs w:val="28"/>
        </w:rPr>
        <w:t xml:space="preserve"> </w:t>
      </w:r>
      <w:r w:rsidR="00AE0783" w:rsidRPr="00A44BD8">
        <w:rPr>
          <w:rFonts w:ascii="Times New Roman" w:hAnsi="Times New Roman" w:cs="Times New Roman"/>
          <w:bCs/>
          <w:sz w:val="28"/>
          <w:szCs w:val="28"/>
        </w:rPr>
        <w:t>газоснабжения)</w:t>
      </w:r>
      <w:r w:rsidR="008C416E" w:rsidRPr="00A44BD8">
        <w:rPr>
          <w:rFonts w:ascii="Times New Roman" w:hAnsi="Times New Roman" w:cs="Times New Roman"/>
          <w:bCs/>
          <w:sz w:val="28"/>
          <w:szCs w:val="28"/>
        </w:rPr>
        <w:t xml:space="preserve">. </w:t>
      </w:r>
    </w:p>
    <w:p w:rsidR="00E90B04" w:rsidRPr="00A44BD8" w:rsidRDefault="0092084F" w:rsidP="00D95E7B">
      <w:pPr>
        <w:autoSpaceDE w:val="0"/>
        <w:autoSpaceDN w:val="0"/>
        <w:adjustRightInd w:val="0"/>
        <w:spacing w:after="0" w:line="240" w:lineRule="auto"/>
        <w:ind w:firstLine="540"/>
        <w:jc w:val="both"/>
        <w:rPr>
          <w:rFonts w:ascii="Times New Roman" w:hAnsi="Times New Roman" w:cs="Times New Roman"/>
          <w:bCs/>
          <w:sz w:val="28"/>
          <w:szCs w:val="28"/>
        </w:rPr>
      </w:pPr>
      <w:r w:rsidRPr="00A44BD8">
        <w:rPr>
          <w:rFonts w:ascii="Times New Roman" w:hAnsi="Times New Roman" w:cs="Times New Roman"/>
          <w:bCs/>
          <w:sz w:val="28"/>
          <w:szCs w:val="28"/>
        </w:rPr>
        <w:t xml:space="preserve">1.2. </w:t>
      </w:r>
      <w:r w:rsidR="006B553A" w:rsidRPr="00A44BD8">
        <w:rPr>
          <w:rFonts w:ascii="Times New Roman" w:hAnsi="Times New Roman" w:cs="Times New Roman"/>
          <w:bCs/>
          <w:sz w:val="28"/>
          <w:szCs w:val="28"/>
        </w:rPr>
        <w:t>Муниципальн</w:t>
      </w:r>
      <w:r w:rsidR="00323BF6" w:rsidRPr="00A44BD8">
        <w:rPr>
          <w:rFonts w:ascii="Times New Roman" w:hAnsi="Times New Roman" w:cs="Times New Roman"/>
          <w:bCs/>
          <w:sz w:val="28"/>
          <w:szCs w:val="28"/>
        </w:rPr>
        <w:t>ые объекты газоснабжения</w:t>
      </w:r>
      <w:r w:rsidR="00A44BD8">
        <w:rPr>
          <w:rFonts w:ascii="Times New Roman" w:hAnsi="Times New Roman" w:cs="Times New Roman"/>
          <w:bCs/>
          <w:sz w:val="28"/>
          <w:szCs w:val="28"/>
        </w:rPr>
        <w:t xml:space="preserve"> </w:t>
      </w:r>
      <w:r w:rsidR="00081FE0" w:rsidRPr="00A44BD8">
        <w:rPr>
          <w:rFonts w:ascii="Times New Roman" w:hAnsi="Times New Roman" w:cs="Times New Roman"/>
          <w:bCs/>
          <w:sz w:val="28"/>
          <w:szCs w:val="28"/>
        </w:rPr>
        <w:t>предоставл</w:t>
      </w:r>
      <w:r w:rsidR="00AE0783" w:rsidRPr="00A44BD8">
        <w:rPr>
          <w:rFonts w:ascii="Times New Roman" w:hAnsi="Times New Roman" w:cs="Times New Roman"/>
          <w:bCs/>
          <w:sz w:val="28"/>
          <w:szCs w:val="28"/>
        </w:rPr>
        <w:t>я</w:t>
      </w:r>
      <w:r w:rsidR="00323BF6" w:rsidRPr="00A44BD8">
        <w:rPr>
          <w:rFonts w:ascii="Times New Roman" w:hAnsi="Times New Roman" w:cs="Times New Roman"/>
          <w:bCs/>
          <w:sz w:val="28"/>
          <w:szCs w:val="28"/>
        </w:rPr>
        <w:t>ю</w:t>
      </w:r>
      <w:r w:rsidR="006B553A" w:rsidRPr="00A44BD8">
        <w:rPr>
          <w:rFonts w:ascii="Times New Roman" w:hAnsi="Times New Roman" w:cs="Times New Roman"/>
          <w:bCs/>
          <w:sz w:val="28"/>
          <w:szCs w:val="28"/>
        </w:rPr>
        <w:t xml:space="preserve">тся </w:t>
      </w:r>
      <w:r w:rsidR="00081FE0" w:rsidRPr="00A44BD8">
        <w:rPr>
          <w:rFonts w:ascii="Times New Roman" w:hAnsi="Times New Roman" w:cs="Times New Roman"/>
          <w:bCs/>
          <w:sz w:val="28"/>
          <w:szCs w:val="28"/>
        </w:rPr>
        <w:t>в аренду</w:t>
      </w:r>
      <w:r w:rsidR="00323BF6" w:rsidRPr="00A44BD8">
        <w:rPr>
          <w:rFonts w:ascii="Times New Roman" w:hAnsi="Times New Roman" w:cs="Times New Roman"/>
          <w:bCs/>
          <w:sz w:val="28"/>
          <w:szCs w:val="28"/>
        </w:rPr>
        <w:t>, преимущественно,</w:t>
      </w:r>
      <w:r w:rsidR="00081FE0" w:rsidRPr="00A44BD8">
        <w:rPr>
          <w:rFonts w:ascii="Times New Roman" w:hAnsi="Times New Roman" w:cs="Times New Roman"/>
          <w:bCs/>
          <w:sz w:val="28"/>
          <w:szCs w:val="28"/>
        </w:rPr>
        <w:t xml:space="preserve"> на долгосрочной основе.</w:t>
      </w:r>
      <w:r w:rsidR="00E90B04" w:rsidRPr="00A44BD8">
        <w:rPr>
          <w:rFonts w:ascii="Times New Roman" w:hAnsi="Times New Roman" w:cs="Times New Roman"/>
          <w:bCs/>
          <w:sz w:val="28"/>
          <w:szCs w:val="28"/>
        </w:rPr>
        <w:t xml:space="preserve"> Срок договора аренды </w:t>
      </w:r>
      <w:r w:rsidR="00AE0783" w:rsidRPr="00A44BD8">
        <w:rPr>
          <w:rFonts w:ascii="Times New Roman" w:hAnsi="Times New Roman" w:cs="Times New Roman"/>
          <w:bCs/>
          <w:sz w:val="28"/>
          <w:szCs w:val="28"/>
        </w:rPr>
        <w:t>муниципальн</w:t>
      </w:r>
      <w:r w:rsidR="00323BF6" w:rsidRPr="00A44BD8">
        <w:rPr>
          <w:rFonts w:ascii="Times New Roman" w:hAnsi="Times New Roman" w:cs="Times New Roman"/>
          <w:bCs/>
          <w:sz w:val="28"/>
          <w:szCs w:val="28"/>
        </w:rPr>
        <w:t xml:space="preserve">ых объектов газоснабжения </w:t>
      </w:r>
      <w:r w:rsidR="00E90B04" w:rsidRPr="00A44BD8">
        <w:rPr>
          <w:rFonts w:ascii="Times New Roman" w:hAnsi="Times New Roman" w:cs="Times New Roman"/>
          <w:bCs/>
          <w:sz w:val="28"/>
          <w:szCs w:val="28"/>
        </w:rPr>
        <w:t xml:space="preserve">должен составлять не менее </w:t>
      </w:r>
      <w:r w:rsidR="00323BF6" w:rsidRPr="00A44BD8">
        <w:rPr>
          <w:rFonts w:ascii="Times New Roman" w:hAnsi="Times New Roman" w:cs="Times New Roman"/>
          <w:bCs/>
          <w:sz w:val="28"/>
          <w:szCs w:val="28"/>
        </w:rPr>
        <w:t>трех</w:t>
      </w:r>
      <w:r w:rsidR="00E90B04" w:rsidRPr="00A44BD8">
        <w:rPr>
          <w:rFonts w:ascii="Times New Roman" w:hAnsi="Times New Roman" w:cs="Times New Roman"/>
          <w:bCs/>
          <w:sz w:val="28"/>
          <w:szCs w:val="28"/>
        </w:rPr>
        <w:t xml:space="preserve"> лет. </w:t>
      </w:r>
      <w:r w:rsidR="00E90B04" w:rsidRPr="00A44BD8">
        <w:rPr>
          <w:rFonts w:ascii="Times New Roman" w:hAnsi="Times New Roman" w:cs="Times New Roman"/>
          <w:bCs/>
          <w:i/>
          <w:sz w:val="28"/>
          <w:szCs w:val="28"/>
        </w:rPr>
        <w:t>Исключение составляю</w:t>
      </w:r>
      <w:r w:rsidR="006B553A" w:rsidRPr="00A44BD8">
        <w:rPr>
          <w:rFonts w:ascii="Times New Roman" w:hAnsi="Times New Roman" w:cs="Times New Roman"/>
          <w:bCs/>
          <w:i/>
          <w:sz w:val="28"/>
          <w:szCs w:val="28"/>
        </w:rPr>
        <w:t>т случаи отсутствия сведений о муниципальн</w:t>
      </w:r>
      <w:r w:rsidR="00323BF6" w:rsidRPr="00A44BD8">
        <w:rPr>
          <w:rFonts w:ascii="Times New Roman" w:hAnsi="Times New Roman" w:cs="Times New Roman"/>
          <w:bCs/>
          <w:i/>
          <w:sz w:val="28"/>
          <w:szCs w:val="28"/>
        </w:rPr>
        <w:t xml:space="preserve">ых объектах </w:t>
      </w:r>
      <w:r w:rsidR="006B553A" w:rsidRPr="00A44BD8">
        <w:rPr>
          <w:rFonts w:ascii="Times New Roman" w:hAnsi="Times New Roman" w:cs="Times New Roman"/>
          <w:bCs/>
          <w:i/>
          <w:sz w:val="28"/>
          <w:szCs w:val="28"/>
        </w:rPr>
        <w:t xml:space="preserve">газоснабжения </w:t>
      </w:r>
      <w:r w:rsidR="00E90B04" w:rsidRPr="00A44BD8">
        <w:rPr>
          <w:rFonts w:ascii="Times New Roman" w:hAnsi="Times New Roman" w:cs="Times New Roman"/>
          <w:bCs/>
          <w:i/>
          <w:sz w:val="28"/>
          <w:szCs w:val="28"/>
        </w:rPr>
        <w:t xml:space="preserve">в </w:t>
      </w:r>
      <w:r w:rsidR="00323BF6" w:rsidRPr="00A44BD8">
        <w:rPr>
          <w:rFonts w:ascii="Times New Roman" w:hAnsi="Times New Roman" w:cs="Times New Roman"/>
          <w:bCs/>
          <w:i/>
          <w:sz w:val="28"/>
          <w:szCs w:val="28"/>
        </w:rPr>
        <w:t xml:space="preserve">едином </w:t>
      </w:r>
      <w:r w:rsidR="00E90B04" w:rsidRPr="00A44BD8">
        <w:rPr>
          <w:rFonts w:ascii="Times New Roman" w:hAnsi="Times New Roman" w:cs="Times New Roman"/>
          <w:bCs/>
          <w:i/>
          <w:sz w:val="28"/>
          <w:szCs w:val="28"/>
        </w:rPr>
        <w:t>государственном реестре недвижимого имущества</w:t>
      </w:r>
      <w:r w:rsidR="00E90B04" w:rsidRPr="00A44BD8">
        <w:rPr>
          <w:rFonts w:ascii="Times New Roman" w:hAnsi="Times New Roman" w:cs="Times New Roman"/>
          <w:bCs/>
          <w:sz w:val="28"/>
          <w:szCs w:val="28"/>
        </w:rPr>
        <w:t xml:space="preserve">. </w:t>
      </w:r>
    </w:p>
    <w:p w:rsidR="00AE0783" w:rsidRPr="00A44BD8" w:rsidRDefault="00AE0783" w:rsidP="00D95E7B">
      <w:pPr>
        <w:autoSpaceDE w:val="0"/>
        <w:autoSpaceDN w:val="0"/>
        <w:adjustRightInd w:val="0"/>
        <w:spacing w:after="0" w:line="240" w:lineRule="auto"/>
        <w:ind w:firstLine="540"/>
        <w:jc w:val="both"/>
        <w:rPr>
          <w:rFonts w:ascii="Times New Roman" w:hAnsi="Times New Roman" w:cs="Times New Roman"/>
          <w:bCs/>
          <w:sz w:val="28"/>
          <w:szCs w:val="28"/>
        </w:rPr>
      </w:pPr>
    </w:p>
    <w:p w:rsidR="00AE0783" w:rsidRPr="00A44BD8" w:rsidRDefault="00AE0783" w:rsidP="00AE0783">
      <w:pPr>
        <w:autoSpaceDE w:val="0"/>
        <w:autoSpaceDN w:val="0"/>
        <w:adjustRightInd w:val="0"/>
        <w:spacing w:after="0" w:line="240" w:lineRule="auto"/>
        <w:ind w:firstLine="540"/>
        <w:jc w:val="center"/>
        <w:rPr>
          <w:rFonts w:ascii="Times New Roman" w:hAnsi="Times New Roman" w:cs="Times New Roman"/>
          <w:b/>
          <w:bCs/>
          <w:sz w:val="28"/>
          <w:szCs w:val="28"/>
        </w:rPr>
      </w:pPr>
      <w:r w:rsidRPr="00A44BD8">
        <w:rPr>
          <w:rFonts w:ascii="Times New Roman" w:hAnsi="Times New Roman" w:cs="Times New Roman"/>
          <w:b/>
          <w:bCs/>
          <w:sz w:val="28"/>
          <w:szCs w:val="28"/>
        </w:rPr>
        <w:t>2. Порядок предоставления в аренду муниципальн</w:t>
      </w:r>
      <w:r w:rsidR="00323BF6" w:rsidRPr="00A44BD8">
        <w:rPr>
          <w:rFonts w:ascii="Times New Roman" w:hAnsi="Times New Roman" w:cs="Times New Roman"/>
          <w:b/>
          <w:bCs/>
          <w:sz w:val="28"/>
          <w:szCs w:val="28"/>
        </w:rPr>
        <w:t xml:space="preserve">ых объектов газоснабжения </w:t>
      </w:r>
    </w:p>
    <w:p w:rsidR="00081FE0" w:rsidRPr="00A44BD8" w:rsidRDefault="006B553A" w:rsidP="00D95E7B">
      <w:pPr>
        <w:autoSpaceDE w:val="0"/>
        <w:autoSpaceDN w:val="0"/>
        <w:adjustRightInd w:val="0"/>
        <w:spacing w:after="0" w:line="240" w:lineRule="auto"/>
        <w:ind w:firstLine="540"/>
        <w:jc w:val="both"/>
        <w:rPr>
          <w:rFonts w:ascii="Times New Roman" w:hAnsi="Times New Roman" w:cs="Times New Roman"/>
          <w:bCs/>
          <w:sz w:val="28"/>
          <w:szCs w:val="28"/>
        </w:rPr>
      </w:pPr>
      <w:r w:rsidRPr="00A44BD8">
        <w:rPr>
          <w:rFonts w:ascii="Times New Roman" w:hAnsi="Times New Roman" w:cs="Times New Roman"/>
          <w:bCs/>
          <w:sz w:val="28"/>
          <w:szCs w:val="28"/>
        </w:rPr>
        <w:t>2.1</w:t>
      </w:r>
      <w:r w:rsidR="00081FE0" w:rsidRPr="00A44BD8">
        <w:rPr>
          <w:rFonts w:ascii="Times New Roman" w:hAnsi="Times New Roman" w:cs="Times New Roman"/>
          <w:bCs/>
          <w:sz w:val="28"/>
          <w:szCs w:val="28"/>
        </w:rPr>
        <w:t xml:space="preserve">. Заключение договора аренды </w:t>
      </w:r>
      <w:r w:rsidR="00AE0783" w:rsidRPr="00A44BD8">
        <w:rPr>
          <w:rFonts w:ascii="Times New Roman" w:hAnsi="Times New Roman" w:cs="Times New Roman"/>
          <w:bCs/>
          <w:sz w:val="28"/>
          <w:szCs w:val="28"/>
        </w:rPr>
        <w:t>муниципальн</w:t>
      </w:r>
      <w:r w:rsidR="00323BF6" w:rsidRPr="00A44BD8">
        <w:rPr>
          <w:rFonts w:ascii="Times New Roman" w:hAnsi="Times New Roman" w:cs="Times New Roman"/>
          <w:bCs/>
          <w:sz w:val="28"/>
          <w:szCs w:val="28"/>
        </w:rPr>
        <w:t xml:space="preserve">ых объектов газоснабжения </w:t>
      </w:r>
      <w:r w:rsidR="00081FE0" w:rsidRPr="00A44BD8">
        <w:rPr>
          <w:rFonts w:ascii="Times New Roman" w:hAnsi="Times New Roman" w:cs="Times New Roman"/>
          <w:bCs/>
          <w:sz w:val="28"/>
          <w:szCs w:val="28"/>
        </w:rPr>
        <w:t xml:space="preserve">возможно следующими способами: </w:t>
      </w:r>
    </w:p>
    <w:p w:rsidR="00081FE0" w:rsidRPr="00A44BD8" w:rsidRDefault="00081FE0" w:rsidP="00D95E7B">
      <w:pPr>
        <w:autoSpaceDE w:val="0"/>
        <w:autoSpaceDN w:val="0"/>
        <w:adjustRightInd w:val="0"/>
        <w:spacing w:after="0" w:line="240" w:lineRule="auto"/>
        <w:ind w:firstLine="540"/>
        <w:jc w:val="both"/>
        <w:rPr>
          <w:rFonts w:ascii="Times New Roman" w:hAnsi="Times New Roman" w:cs="Times New Roman"/>
          <w:bCs/>
          <w:sz w:val="28"/>
          <w:szCs w:val="28"/>
        </w:rPr>
      </w:pPr>
      <w:r w:rsidRPr="00A44BD8">
        <w:rPr>
          <w:rFonts w:ascii="Times New Roman" w:hAnsi="Times New Roman" w:cs="Times New Roman"/>
          <w:bCs/>
          <w:sz w:val="28"/>
          <w:szCs w:val="28"/>
        </w:rPr>
        <w:t>а) по результатам торгов (конкурса или аукциона) на право заключения договора аренды;</w:t>
      </w:r>
    </w:p>
    <w:p w:rsidR="00081FE0" w:rsidRPr="00A44BD8" w:rsidRDefault="00081FE0" w:rsidP="00D95E7B">
      <w:pPr>
        <w:autoSpaceDE w:val="0"/>
        <w:autoSpaceDN w:val="0"/>
        <w:adjustRightInd w:val="0"/>
        <w:spacing w:after="0" w:line="240" w:lineRule="auto"/>
        <w:ind w:firstLine="540"/>
        <w:jc w:val="both"/>
        <w:rPr>
          <w:rFonts w:ascii="Times New Roman" w:hAnsi="Times New Roman" w:cs="Times New Roman"/>
          <w:bCs/>
          <w:sz w:val="28"/>
          <w:szCs w:val="28"/>
        </w:rPr>
      </w:pPr>
      <w:r w:rsidRPr="00A44BD8">
        <w:rPr>
          <w:rFonts w:ascii="Times New Roman" w:hAnsi="Times New Roman" w:cs="Times New Roman"/>
          <w:bCs/>
          <w:sz w:val="28"/>
          <w:szCs w:val="28"/>
        </w:rPr>
        <w:lastRenderedPageBreak/>
        <w:t>б) без проведения торгов в случаях, предусмотренных статьей 17.1 Федерального закона от 26 июля 2006 года № 135-ФЗ «О защите конкуренции»</w:t>
      </w:r>
      <w:r w:rsidR="00E90B04" w:rsidRPr="00A44BD8">
        <w:rPr>
          <w:rFonts w:ascii="Times New Roman" w:hAnsi="Times New Roman" w:cs="Times New Roman"/>
          <w:bCs/>
          <w:sz w:val="28"/>
          <w:szCs w:val="28"/>
        </w:rPr>
        <w:t xml:space="preserve">. </w:t>
      </w:r>
    </w:p>
    <w:p w:rsidR="000D5C84" w:rsidRPr="00A44BD8" w:rsidRDefault="000D5C84" w:rsidP="009B7391">
      <w:pPr>
        <w:autoSpaceDE w:val="0"/>
        <w:autoSpaceDN w:val="0"/>
        <w:adjustRightInd w:val="0"/>
        <w:spacing w:after="0" w:line="240" w:lineRule="auto"/>
        <w:ind w:firstLine="540"/>
        <w:jc w:val="both"/>
        <w:rPr>
          <w:rFonts w:ascii="Times New Roman" w:hAnsi="Times New Roman" w:cs="Times New Roman"/>
          <w:bCs/>
          <w:sz w:val="28"/>
          <w:szCs w:val="28"/>
        </w:rPr>
      </w:pPr>
      <w:r w:rsidRPr="00A44BD8">
        <w:rPr>
          <w:rFonts w:ascii="Times New Roman" w:hAnsi="Times New Roman" w:cs="Times New Roman"/>
          <w:bCs/>
          <w:color w:val="000000" w:themeColor="text1"/>
          <w:sz w:val="28"/>
          <w:szCs w:val="28"/>
        </w:rPr>
        <w:t xml:space="preserve">2.2. Торги </w:t>
      </w:r>
      <w:r w:rsidR="00F27889" w:rsidRPr="00A44BD8">
        <w:rPr>
          <w:rFonts w:ascii="Times New Roman" w:hAnsi="Times New Roman" w:cs="Times New Roman"/>
          <w:bCs/>
          <w:color w:val="000000" w:themeColor="text1"/>
          <w:sz w:val="28"/>
          <w:szCs w:val="28"/>
        </w:rPr>
        <w:t>на</w:t>
      </w:r>
      <w:r w:rsidRPr="00A44BD8">
        <w:rPr>
          <w:rFonts w:ascii="Times New Roman" w:hAnsi="Times New Roman" w:cs="Times New Roman"/>
          <w:bCs/>
          <w:color w:val="000000" w:themeColor="text1"/>
          <w:sz w:val="28"/>
          <w:szCs w:val="28"/>
        </w:rPr>
        <w:t xml:space="preserve"> право заключени</w:t>
      </w:r>
      <w:r w:rsidR="00F27889" w:rsidRPr="00A44BD8">
        <w:rPr>
          <w:rFonts w:ascii="Times New Roman" w:hAnsi="Times New Roman" w:cs="Times New Roman"/>
          <w:bCs/>
          <w:color w:val="000000" w:themeColor="text1"/>
          <w:sz w:val="28"/>
          <w:szCs w:val="28"/>
        </w:rPr>
        <w:t>я</w:t>
      </w:r>
      <w:r w:rsidRPr="00A44BD8">
        <w:rPr>
          <w:rFonts w:ascii="Times New Roman" w:hAnsi="Times New Roman" w:cs="Times New Roman"/>
          <w:bCs/>
          <w:color w:val="000000" w:themeColor="text1"/>
          <w:sz w:val="28"/>
          <w:szCs w:val="28"/>
        </w:rPr>
        <w:t xml:space="preserve"> договора аренды муниципальных объектов газоснабжения в форме конкурса или аукциона проводятся в соответствии с </w:t>
      </w:r>
      <w:r w:rsidRPr="00A44BD8">
        <w:rPr>
          <w:rFonts w:ascii="Times New Roman" w:hAnsi="Times New Roman" w:cs="Times New Roman"/>
          <w:bCs/>
          <w:sz w:val="28"/>
          <w:szCs w:val="28"/>
        </w:rPr>
        <w:t>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w:t>
      </w:r>
    </w:p>
    <w:p w:rsidR="00E43E2C" w:rsidRPr="00A44BD8" w:rsidRDefault="001D0E6B" w:rsidP="009B7391">
      <w:pPr>
        <w:autoSpaceDE w:val="0"/>
        <w:autoSpaceDN w:val="0"/>
        <w:adjustRightInd w:val="0"/>
        <w:spacing w:after="0" w:line="240" w:lineRule="auto"/>
        <w:ind w:firstLine="540"/>
        <w:jc w:val="both"/>
        <w:rPr>
          <w:rFonts w:ascii="Times New Roman" w:hAnsi="Times New Roman" w:cs="Times New Roman"/>
          <w:bCs/>
          <w:color w:val="000000" w:themeColor="text1"/>
          <w:sz w:val="28"/>
          <w:szCs w:val="28"/>
        </w:rPr>
      </w:pPr>
      <w:r w:rsidRPr="00A44BD8">
        <w:rPr>
          <w:rFonts w:ascii="Times New Roman" w:hAnsi="Times New Roman" w:cs="Times New Roman"/>
          <w:bCs/>
          <w:sz w:val="28"/>
          <w:szCs w:val="28"/>
        </w:rPr>
        <w:tab/>
      </w:r>
      <w:r w:rsidR="00E43E2C" w:rsidRPr="00A44BD8">
        <w:rPr>
          <w:rFonts w:ascii="Times New Roman" w:hAnsi="Times New Roman" w:cs="Times New Roman"/>
          <w:bCs/>
          <w:sz w:val="28"/>
          <w:szCs w:val="28"/>
        </w:rPr>
        <w:t xml:space="preserve">2.3. </w:t>
      </w:r>
      <w:r w:rsidR="007E530A" w:rsidRPr="00A44BD8">
        <w:rPr>
          <w:rFonts w:ascii="Times New Roman" w:hAnsi="Times New Roman" w:cs="Times New Roman"/>
          <w:bCs/>
          <w:sz w:val="28"/>
          <w:szCs w:val="28"/>
        </w:rPr>
        <w:t>П</w:t>
      </w:r>
      <w:r w:rsidR="00E43E2C" w:rsidRPr="00A44BD8">
        <w:rPr>
          <w:rFonts w:ascii="Times New Roman" w:hAnsi="Times New Roman" w:cs="Times New Roman"/>
          <w:bCs/>
          <w:color w:val="000000" w:themeColor="text1"/>
          <w:sz w:val="28"/>
          <w:szCs w:val="28"/>
        </w:rPr>
        <w:t xml:space="preserve">ри наличии оснований, установленных пунктом 8 статьи 17.1. </w:t>
      </w:r>
      <w:r w:rsidR="00E43E2C" w:rsidRPr="00A44BD8">
        <w:rPr>
          <w:rFonts w:ascii="Times New Roman" w:hAnsi="Times New Roman" w:cs="Times New Roman"/>
          <w:bCs/>
          <w:sz w:val="28"/>
          <w:szCs w:val="28"/>
        </w:rPr>
        <w:t>Федерального закона от 26 июля 2006 года № 135-ФЗ «О защите конкуренции», п</w:t>
      </w:r>
      <w:r w:rsidR="00E43E2C" w:rsidRPr="00A44BD8">
        <w:rPr>
          <w:rFonts w:ascii="Times New Roman" w:hAnsi="Times New Roman" w:cs="Times New Roman"/>
          <w:bCs/>
          <w:color w:val="000000" w:themeColor="text1"/>
          <w:sz w:val="28"/>
          <w:szCs w:val="28"/>
        </w:rPr>
        <w:t xml:space="preserve">редоставление в аренду муниципальных объектов газоснабжения </w:t>
      </w:r>
      <w:r w:rsidR="00113D51" w:rsidRPr="00A44BD8">
        <w:rPr>
          <w:rFonts w:ascii="Times New Roman" w:hAnsi="Times New Roman" w:cs="Times New Roman"/>
          <w:bCs/>
          <w:color w:val="000000" w:themeColor="text1"/>
          <w:sz w:val="28"/>
          <w:szCs w:val="28"/>
        </w:rPr>
        <w:t>преимущественно осущ</w:t>
      </w:r>
      <w:r w:rsidR="009B7391" w:rsidRPr="00A44BD8">
        <w:rPr>
          <w:rFonts w:ascii="Times New Roman" w:hAnsi="Times New Roman" w:cs="Times New Roman"/>
          <w:bCs/>
          <w:color w:val="000000" w:themeColor="text1"/>
          <w:sz w:val="28"/>
          <w:szCs w:val="28"/>
        </w:rPr>
        <w:t>е</w:t>
      </w:r>
      <w:r w:rsidR="00113D51" w:rsidRPr="00A44BD8">
        <w:rPr>
          <w:rFonts w:ascii="Times New Roman" w:hAnsi="Times New Roman" w:cs="Times New Roman"/>
          <w:bCs/>
          <w:color w:val="000000" w:themeColor="text1"/>
          <w:sz w:val="28"/>
          <w:szCs w:val="28"/>
        </w:rPr>
        <w:t xml:space="preserve">ствляется </w:t>
      </w:r>
      <w:r w:rsidR="00E43E2C" w:rsidRPr="00A44BD8">
        <w:rPr>
          <w:rFonts w:ascii="Times New Roman" w:hAnsi="Times New Roman" w:cs="Times New Roman"/>
          <w:bCs/>
          <w:color w:val="000000" w:themeColor="text1"/>
          <w:sz w:val="28"/>
          <w:szCs w:val="28"/>
        </w:rPr>
        <w:t>без проведения торгов</w:t>
      </w:r>
      <w:r w:rsidR="00113D51" w:rsidRPr="00A44BD8">
        <w:rPr>
          <w:rFonts w:ascii="Times New Roman" w:hAnsi="Times New Roman" w:cs="Times New Roman"/>
          <w:bCs/>
          <w:color w:val="000000" w:themeColor="text1"/>
          <w:sz w:val="28"/>
          <w:szCs w:val="28"/>
        </w:rPr>
        <w:t>.</w:t>
      </w:r>
    </w:p>
    <w:p w:rsidR="009B7391" w:rsidRPr="00A44BD8" w:rsidRDefault="009B7391" w:rsidP="009B7391">
      <w:pPr>
        <w:pStyle w:val="ConsPlusNormal"/>
        <w:ind w:firstLine="540"/>
        <w:contextualSpacing/>
        <w:jc w:val="both"/>
        <w:rPr>
          <w:rFonts w:ascii="Times New Roman" w:hAnsi="Times New Roman" w:cs="Times New Roman"/>
          <w:b/>
          <w:sz w:val="28"/>
          <w:szCs w:val="28"/>
        </w:rPr>
      </w:pPr>
      <w:r w:rsidRPr="00A44BD8">
        <w:rPr>
          <w:rFonts w:ascii="Times New Roman" w:hAnsi="Times New Roman" w:cs="Times New Roman"/>
          <w:sz w:val="28"/>
          <w:szCs w:val="28"/>
        </w:rPr>
        <w:t xml:space="preserve">Предоставление в аренду </w:t>
      </w:r>
      <w:r w:rsidRPr="00A44BD8">
        <w:rPr>
          <w:rFonts w:ascii="Times New Roman" w:hAnsi="Times New Roman" w:cs="Times New Roman"/>
          <w:bCs/>
          <w:color w:val="000000" w:themeColor="text1"/>
          <w:sz w:val="28"/>
          <w:szCs w:val="28"/>
        </w:rPr>
        <w:t>муниципальных объектов газоснабжения</w:t>
      </w:r>
      <w:r w:rsidRPr="00A44BD8">
        <w:rPr>
          <w:rFonts w:ascii="Times New Roman" w:hAnsi="Times New Roman" w:cs="Times New Roman"/>
          <w:sz w:val="28"/>
          <w:szCs w:val="28"/>
        </w:rPr>
        <w:t xml:space="preserve"> без проведения торгов осуществляется при </w:t>
      </w:r>
      <w:r w:rsidR="007E530A" w:rsidRPr="00A44BD8">
        <w:rPr>
          <w:rFonts w:ascii="Times New Roman" w:hAnsi="Times New Roman" w:cs="Times New Roman"/>
          <w:sz w:val="28"/>
          <w:szCs w:val="28"/>
        </w:rPr>
        <w:t xml:space="preserve">предоставлении арендатором арендодателю </w:t>
      </w:r>
      <w:r w:rsidRPr="00A44BD8">
        <w:rPr>
          <w:rFonts w:ascii="Times New Roman" w:hAnsi="Times New Roman" w:cs="Times New Roman"/>
          <w:sz w:val="28"/>
          <w:szCs w:val="28"/>
        </w:rPr>
        <w:t>документов, подтверждающих право арендатора на предоставление ему муниципальных объектов газоснабжения в аренду без проведения торгов.</w:t>
      </w:r>
    </w:p>
    <w:p w:rsidR="00E43E2C" w:rsidRPr="00A44BD8" w:rsidRDefault="00E43E2C" w:rsidP="009B7391">
      <w:pPr>
        <w:autoSpaceDE w:val="0"/>
        <w:autoSpaceDN w:val="0"/>
        <w:adjustRightInd w:val="0"/>
        <w:spacing w:after="0" w:line="240" w:lineRule="auto"/>
        <w:ind w:firstLine="540"/>
        <w:jc w:val="both"/>
        <w:rPr>
          <w:rFonts w:ascii="Times New Roman" w:hAnsi="Times New Roman" w:cs="Times New Roman"/>
          <w:bCs/>
          <w:color w:val="000000" w:themeColor="text1"/>
          <w:sz w:val="28"/>
          <w:szCs w:val="28"/>
        </w:rPr>
      </w:pPr>
      <w:r w:rsidRPr="00A44BD8">
        <w:rPr>
          <w:rFonts w:ascii="Times New Roman" w:hAnsi="Times New Roman" w:cs="Times New Roman"/>
          <w:bCs/>
          <w:color w:val="000000" w:themeColor="text1"/>
          <w:sz w:val="28"/>
          <w:szCs w:val="28"/>
        </w:rPr>
        <w:t>2.4. Принятие решения о предоставлении в аренду муниципальных объектов газоснабжения, а также заключение, изменение, расторжение договоров аренды, контроль за использованием имущества и поступлением платежей по арендной плате осуществляется</w:t>
      </w:r>
      <w:r w:rsidR="00C01EF9" w:rsidRPr="00A44BD8">
        <w:rPr>
          <w:rFonts w:ascii="Times New Roman" w:hAnsi="Times New Roman" w:cs="Times New Roman"/>
          <w:bCs/>
          <w:color w:val="000000" w:themeColor="text1"/>
          <w:sz w:val="28"/>
          <w:szCs w:val="28"/>
        </w:rPr>
        <w:t xml:space="preserve"> администрацией</w:t>
      </w:r>
      <w:r w:rsidR="00A44BD8">
        <w:rPr>
          <w:rFonts w:ascii="Times New Roman" w:hAnsi="Times New Roman" w:cs="Times New Roman"/>
          <w:bCs/>
          <w:color w:val="000000" w:themeColor="text1"/>
          <w:sz w:val="28"/>
          <w:szCs w:val="28"/>
        </w:rPr>
        <w:t xml:space="preserve"> </w:t>
      </w:r>
      <w:r w:rsidR="00C01EF9" w:rsidRPr="00A44BD8">
        <w:rPr>
          <w:rFonts w:ascii="Times New Roman" w:hAnsi="Times New Roman" w:cs="Times New Roman"/>
          <w:bCs/>
          <w:sz w:val="28"/>
          <w:szCs w:val="28"/>
        </w:rPr>
        <w:t>Боровского сельсовета Болотнинского района Новосибирской области</w:t>
      </w:r>
      <w:r w:rsidRPr="00A44BD8">
        <w:rPr>
          <w:rFonts w:ascii="Times New Roman" w:hAnsi="Times New Roman" w:cs="Times New Roman"/>
          <w:bCs/>
          <w:color w:val="000000" w:themeColor="text1"/>
          <w:sz w:val="28"/>
          <w:szCs w:val="28"/>
        </w:rPr>
        <w:t>.</w:t>
      </w:r>
    </w:p>
    <w:p w:rsidR="000D5C84" w:rsidRPr="00A44BD8" w:rsidRDefault="00DE5DEF" w:rsidP="009B7391">
      <w:pPr>
        <w:pStyle w:val="HTML"/>
        <w:tabs>
          <w:tab w:val="clear" w:pos="916"/>
          <w:tab w:val="left" w:pos="567"/>
        </w:tabs>
        <w:jc w:val="both"/>
        <w:rPr>
          <w:rFonts w:ascii="Times New Roman" w:hAnsi="Times New Roman" w:cs="Times New Roman"/>
          <w:bCs/>
          <w:color w:val="000000" w:themeColor="text1"/>
          <w:sz w:val="28"/>
          <w:szCs w:val="28"/>
        </w:rPr>
      </w:pPr>
      <w:r w:rsidRPr="00A44BD8">
        <w:rPr>
          <w:rFonts w:ascii="Times New Roman" w:hAnsi="Times New Roman" w:cs="Times New Roman"/>
          <w:bCs/>
          <w:sz w:val="28"/>
          <w:szCs w:val="28"/>
        </w:rPr>
        <w:tab/>
      </w:r>
      <w:r w:rsidR="000D5C84" w:rsidRPr="00A44BD8">
        <w:rPr>
          <w:rFonts w:ascii="Times New Roman" w:hAnsi="Times New Roman" w:cs="Times New Roman"/>
          <w:bCs/>
          <w:sz w:val="28"/>
          <w:szCs w:val="28"/>
        </w:rPr>
        <w:t xml:space="preserve">2.3. </w:t>
      </w:r>
      <w:r w:rsidR="000D5C84" w:rsidRPr="00A44BD8">
        <w:rPr>
          <w:rFonts w:ascii="Times New Roman" w:hAnsi="Times New Roman" w:cs="Times New Roman"/>
          <w:bCs/>
          <w:color w:val="000000" w:themeColor="text1"/>
          <w:sz w:val="28"/>
          <w:szCs w:val="28"/>
        </w:rPr>
        <w:t xml:space="preserve">Торги </w:t>
      </w:r>
      <w:r w:rsidR="00F27889" w:rsidRPr="00A44BD8">
        <w:rPr>
          <w:rFonts w:ascii="Times New Roman" w:hAnsi="Times New Roman" w:cs="Times New Roman"/>
          <w:bCs/>
          <w:color w:val="000000" w:themeColor="text1"/>
          <w:sz w:val="28"/>
          <w:szCs w:val="28"/>
        </w:rPr>
        <w:t>н</w:t>
      </w:r>
      <w:r w:rsidR="000D5C84" w:rsidRPr="00A44BD8">
        <w:rPr>
          <w:rFonts w:ascii="Times New Roman" w:hAnsi="Times New Roman" w:cs="Times New Roman"/>
          <w:bCs/>
          <w:color w:val="000000" w:themeColor="text1"/>
          <w:sz w:val="28"/>
          <w:szCs w:val="28"/>
        </w:rPr>
        <w:t>а право заключени</w:t>
      </w:r>
      <w:r w:rsidR="00F27889" w:rsidRPr="00A44BD8">
        <w:rPr>
          <w:rFonts w:ascii="Times New Roman" w:hAnsi="Times New Roman" w:cs="Times New Roman"/>
          <w:bCs/>
          <w:color w:val="000000" w:themeColor="text1"/>
          <w:sz w:val="28"/>
          <w:szCs w:val="28"/>
        </w:rPr>
        <w:t>я</w:t>
      </w:r>
      <w:r w:rsidR="000D5C84" w:rsidRPr="00A44BD8">
        <w:rPr>
          <w:rFonts w:ascii="Times New Roman" w:hAnsi="Times New Roman" w:cs="Times New Roman"/>
          <w:bCs/>
          <w:color w:val="000000" w:themeColor="text1"/>
          <w:sz w:val="28"/>
          <w:szCs w:val="28"/>
        </w:rPr>
        <w:t xml:space="preserve"> договора аренды муниципальных объектов газоснабжения </w:t>
      </w:r>
      <w:r w:rsidR="00F324F4" w:rsidRPr="00A44BD8">
        <w:rPr>
          <w:rFonts w:ascii="Times New Roman" w:hAnsi="Times New Roman" w:cs="Times New Roman"/>
          <w:bCs/>
          <w:color w:val="000000" w:themeColor="text1"/>
          <w:sz w:val="28"/>
          <w:szCs w:val="28"/>
        </w:rPr>
        <w:t xml:space="preserve">проводятся </w:t>
      </w:r>
      <w:r w:rsidR="00E43E2C" w:rsidRPr="00A44BD8">
        <w:rPr>
          <w:rFonts w:ascii="Times New Roman" w:hAnsi="Times New Roman" w:cs="Times New Roman"/>
          <w:bCs/>
          <w:color w:val="000000" w:themeColor="text1"/>
          <w:sz w:val="28"/>
          <w:szCs w:val="28"/>
        </w:rPr>
        <w:t xml:space="preserve">преимущественно </w:t>
      </w:r>
      <w:r w:rsidR="00F324F4" w:rsidRPr="00A44BD8">
        <w:rPr>
          <w:rFonts w:ascii="Times New Roman" w:hAnsi="Times New Roman" w:cs="Times New Roman"/>
          <w:bCs/>
          <w:color w:val="000000" w:themeColor="text1"/>
          <w:sz w:val="28"/>
          <w:szCs w:val="28"/>
        </w:rPr>
        <w:t xml:space="preserve">в форме конкурса. </w:t>
      </w:r>
    </w:p>
    <w:p w:rsidR="00635FE7" w:rsidRPr="00A44BD8" w:rsidRDefault="00635FE7" w:rsidP="009B7391">
      <w:pPr>
        <w:autoSpaceDE w:val="0"/>
        <w:autoSpaceDN w:val="0"/>
        <w:adjustRightInd w:val="0"/>
        <w:spacing w:after="0" w:line="240" w:lineRule="auto"/>
        <w:ind w:firstLine="540"/>
        <w:jc w:val="both"/>
        <w:rPr>
          <w:rFonts w:ascii="Times New Roman" w:hAnsi="Times New Roman" w:cs="Times New Roman"/>
          <w:bCs/>
          <w:color w:val="000000" w:themeColor="text1"/>
          <w:sz w:val="28"/>
          <w:szCs w:val="28"/>
        </w:rPr>
      </w:pPr>
      <w:r w:rsidRPr="00A44BD8">
        <w:rPr>
          <w:rFonts w:ascii="Times New Roman" w:hAnsi="Times New Roman" w:cs="Times New Roman"/>
          <w:bCs/>
          <w:color w:val="000000" w:themeColor="text1"/>
          <w:sz w:val="28"/>
          <w:szCs w:val="28"/>
        </w:rPr>
        <w:t>2.</w:t>
      </w:r>
      <w:r w:rsidR="00E43E2C" w:rsidRPr="00A44BD8">
        <w:rPr>
          <w:rFonts w:ascii="Times New Roman" w:hAnsi="Times New Roman" w:cs="Times New Roman"/>
          <w:bCs/>
          <w:color w:val="000000" w:themeColor="text1"/>
          <w:sz w:val="28"/>
          <w:szCs w:val="28"/>
        </w:rPr>
        <w:t>5</w:t>
      </w:r>
      <w:r w:rsidRPr="00A44BD8">
        <w:rPr>
          <w:rFonts w:ascii="Times New Roman" w:hAnsi="Times New Roman" w:cs="Times New Roman"/>
          <w:bCs/>
          <w:color w:val="000000" w:themeColor="text1"/>
          <w:sz w:val="28"/>
          <w:szCs w:val="28"/>
        </w:rPr>
        <w:t xml:space="preserve">. Начальный размер арендной платы определяется на основании отчета независимого оценщика в соответствии с законодательством Российской Федерации об оценочной деятельности. </w:t>
      </w:r>
    </w:p>
    <w:p w:rsidR="00A55848" w:rsidRPr="00A44BD8" w:rsidRDefault="00A55848" w:rsidP="009B7391">
      <w:pPr>
        <w:autoSpaceDE w:val="0"/>
        <w:autoSpaceDN w:val="0"/>
        <w:adjustRightInd w:val="0"/>
        <w:spacing w:after="0" w:line="240" w:lineRule="auto"/>
        <w:ind w:firstLine="540"/>
        <w:jc w:val="both"/>
        <w:rPr>
          <w:rFonts w:ascii="Times New Roman" w:hAnsi="Times New Roman" w:cs="Times New Roman"/>
          <w:bCs/>
          <w:color w:val="000000" w:themeColor="text1"/>
          <w:sz w:val="28"/>
          <w:szCs w:val="28"/>
        </w:rPr>
      </w:pPr>
      <w:r w:rsidRPr="00A44BD8">
        <w:rPr>
          <w:rFonts w:ascii="Times New Roman" w:hAnsi="Times New Roman" w:cs="Times New Roman"/>
          <w:bCs/>
          <w:color w:val="000000" w:themeColor="text1"/>
          <w:sz w:val="28"/>
          <w:szCs w:val="28"/>
        </w:rPr>
        <w:t>2.6. Вопросы передачи в аренду муниципальных объектов газоснабжения, не оговоренные настоящим порядком, регулируются законодательством Российской Федерации, Новосибирской области, нормативными правовыми актами</w:t>
      </w:r>
      <w:r w:rsidR="00A44BD8">
        <w:rPr>
          <w:rFonts w:ascii="Times New Roman" w:hAnsi="Times New Roman" w:cs="Times New Roman"/>
          <w:bCs/>
          <w:color w:val="000000" w:themeColor="text1"/>
          <w:sz w:val="28"/>
          <w:szCs w:val="28"/>
        </w:rPr>
        <w:t xml:space="preserve"> </w:t>
      </w:r>
      <w:r w:rsidR="00C01EF9" w:rsidRPr="00A44BD8">
        <w:rPr>
          <w:rFonts w:ascii="Times New Roman" w:hAnsi="Times New Roman" w:cs="Times New Roman"/>
          <w:bCs/>
          <w:sz w:val="28"/>
          <w:szCs w:val="28"/>
        </w:rPr>
        <w:t>Боровского сельсовета Болотнинского района Новосибирской области</w:t>
      </w:r>
      <w:r w:rsidRPr="00A44BD8">
        <w:rPr>
          <w:rFonts w:ascii="Times New Roman" w:hAnsi="Times New Roman" w:cs="Times New Roman"/>
          <w:bCs/>
          <w:i/>
          <w:sz w:val="28"/>
          <w:szCs w:val="28"/>
        </w:rPr>
        <w:t>.</w:t>
      </w:r>
    </w:p>
    <w:p w:rsidR="008C416E" w:rsidRPr="00A44BD8" w:rsidRDefault="008C416E" w:rsidP="009B7391">
      <w:pPr>
        <w:autoSpaceDE w:val="0"/>
        <w:autoSpaceDN w:val="0"/>
        <w:adjustRightInd w:val="0"/>
        <w:spacing w:after="0" w:line="240" w:lineRule="auto"/>
        <w:ind w:firstLine="540"/>
        <w:jc w:val="both"/>
        <w:rPr>
          <w:rFonts w:ascii="Times New Roman" w:hAnsi="Times New Roman" w:cs="Times New Roman"/>
          <w:bCs/>
          <w:sz w:val="28"/>
          <w:szCs w:val="28"/>
        </w:rPr>
      </w:pPr>
    </w:p>
    <w:p w:rsidR="0002265D" w:rsidRPr="00A44BD8" w:rsidRDefault="00672FB0" w:rsidP="009B7391">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3.</w:t>
      </w:r>
      <w:r w:rsidR="0002265D" w:rsidRPr="00A44BD8">
        <w:rPr>
          <w:rFonts w:ascii="Times New Roman" w:hAnsi="Times New Roman" w:cs="Times New Roman"/>
          <w:sz w:val="28"/>
          <w:szCs w:val="28"/>
        </w:rPr>
        <w:t xml:space="preserve"> Основные</w:t>
      </w:r>
      <w:r w:rsidR="000346FF" w:rsidRPr="00A44BD8">
        <w:rPr>
          <w:rFonts w:ascii="Times New Roman" w:hAnsi="Times New Roman" w:cs="Times New Roman"/>
          <w:sz w:val="28"/>
          <w:szCs w:val="28"/>
        </w:rPr>
        <w:t xml:space="preserve"> принципы</w:t>
      </w:r>
      <w:r w:rsidR="0002265D" w:rsidRPr="00A44BD8">
        <w:rPr>
          <w:rFonts w:ascii="Times New Roman" w:hAnsi="Times New Roman" w:cs="Times New Roman"/>
          <w:sz w:val="28"/>
          <w:szCs w:val="28"/>
        </w:rPr>
        <w:t xml:space="preserve">проведения </w:t>
      </w:r>
      <w:r w:rsidR="009B7391" w:rsidRPr="00A44BD8">
        <w:rPr>
          <w:rFonts w:ascii="Times New Roman" w:hAnsi="Times New Roman" w:cs="Times New Roman"/>
          <w:sz w:val="28"/>
          <w:szCs w:val="28"/>
        </w:rPr>
        <w:t>торгов</w:t>
      </w:r>
    </w:p>
    <w:p w:rsidR="0002265D" w:rsidRPr="00A44BD8" w:rsidRDefault="00DE5DEF"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3.</w:t>
      </w:r>
      <w:r w:rsidR="0002265D" w:rsidRPr="00A44BD8">
        <w:rPr>
          <w:rFonts w:ascii="Times New Roman" w:hAnsi="Times New Roman" w:cs="Times New Roman"/>
          <w:sz w:val="28"/>
          <w:szCs w:val="28"/>
        </w:rPr>
        <w:t>1. Организаторами торгов</w:t>
      </w:r>
      <w:r w:rsidR="00A44BD8">
        <w:rPr>
          <w:rFonts w:ascii="Times New Roman" w:hAnsi="Times New Roman" w:cs="Times New Roman"/>
          <w:sz w:val="28"/>
          <w:szCs w:val="28"/>
        </w:rPr>
        <w:t xml:space="preserve"> </w:t>
      </w:r>
      <w:r w:rsidR="00A33F0A" w:rsidRPr="00A44BD8">
        <w:rPr>
          <w:rFonts w:ascii="Times New Roman" w:hAnsi="Times New Roman" w:cs="Times New Roman"/>
          <w:bCs/>
          <w:color w:val="000000" w:themeColor="text1"/>
          <w:sz w:val="28"/>
          <w:szCs w:val="28"/>
        </w:rPr>
        <w:t>н</w:t>
      </w:r>
      <w:r w:rsidR="009B7391" w:rsidRPr="00A44BD8">
        <w:rPr>
          <w:rFonts w:ascii="Times New Roman" w:hAnsi="Times New Roman" w:cs="Times New Roman"/>
          <w:bCs/>
          <w:color w:val="000000" w:themeColor="text1"/>
          <w:sz w:val="28"/>
          <w:szCs w:val="28"/>
        </w:rPr>
        <w:t>а право заключени</w:t>
      </w:r>
      <w:r w:rsidR="00F27889" w:rsidRPr="00A44BD8">
        <w:rPr>
          <w:rFonts w:ascii="Times New Roman" w:hAnsi="Times New Roman" w:cs="Times New Roman"/>
          <w:bCs/>
          <w:color w:val="000000" w:themeColor="text1"/>
          <w:sz w:val="28"/>
          <w:szCs w:val="28"/>
        </w:rPr>
        <w:t>я</w:t>
      </w:r>
      <w:r w:rsidR="009B7391" w:rsidRPr="00A44BD8">
        <w:rPr>
          <w:rFonts w:ascii="Times New Roman" w:hAnsi="Times New Roman" w:cs="Times New Roman"/>
          <w:bCs/>
          <w:color w:val="000000" w:themeColor="text1"/>
          <w:sz w:val="28"/>
          <w:szCs w:val="28"/>
        </w:rPr>
        <w:t xml:space="preserve"> договора аренды муниципальных объектов газоснабжения в форме конкурса или аукциона </w:t>
      </w:r>
      <w:r w:rsidR="0002265D" w:rsidRPr="00A44BD8">
        <w:rPr>
          <w:rFonts w:ascii="Times New Roman" w:hAnsi="Times New Roman" w:cs="Times New Roman"/>
          <w:sz w:val="28"/>
          <w:szCs w:val="28"/>
        </w:rPr>
        <w:t xml:space="preserve">являются арендодатели муниципальных </w:t>
      </w:r>
      <w:r w:rsidR="009B7391" w:rsidRPr="00A44BD8">
        <w:rPr>
          <w:rFonts w:ascii="Times New Roman" w:hAnsi="Times New Roman" w:cs="Times New Roman"/>
          <w:sz w:val="28"/>
          <w:szCs w:val="28"/>
        </w:rPr>
        <w:t xml:space="preserve">объектов газоснабжения. </w:t>
      </w:r>
    </w:p>
    <w:p w:rsidR="0002265D" w:rsidRPr="00A44BD8" w:rsidRDefault="00DE5DEF"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3.</w:t>
      </w:r>
      <w:r w:rsidR="0002265D" w:rsidRPr="00A44BD8">
        <w:rPr>
          <w:rFonts w:ascii="Times New Roman" w:hAnsi="Times New Roman" w:cs="Times New Roman"/>
          <w:sz w:val="28"/>
          <w:szCs w:val="28"/>
        </w:rPr>
        <w:t xml:space="preserve">2. </w:t>
      </w:r>
      <w:r w:rsidR="009B7391" w:rsidRPr="00A44BD8">
        <w:rPr>
          <w:rFonts w:ascii="Times New Roman" w:hAnsi="Times New Roman" w:cs="Times New Roman"/>
          <w:sz w:val="28"/>
          <w:szCs w:val="28"/>
        </w:rPr>
        <w:t>Торг</w:t>
      </w:r>
      <w:r w:rsidR="00A33F0A" w:rsidRPr="00A44BD8">
        <w:rPr>
          <w:rFonts w:ascii="Times New Roman" w:hAnsi="Times New Roman" w:cs="Times New Roman"/>
          <w:sz w:val="28"/>
          <w:szCs w:val="28"/>
        </w:rPr>
        <w:t>и</w:t>
      </w:r>
      <w:r w:rsidR="00A44BD8">
        <w:rPr>
          <w:rFonts w:ascii="Times New Roman" w:hAnsi="Times New Roman" w:cs="Times New Roman"/>
          <w:sz w:val="28"/>
          <w:szCs w:val="28"/>
        </w:rPr>
        <w:t xml:space="preserve"> </w:t>
      </w:r>
      <w:r w:rsidR="00A33F0A" w:rsidRPr="00A44BD8">
        <w:rPr>
          <w:rFonts w:ascii="Times New Roman" w:hAnsi="Times New Roman" w:cs="Times New Roman"/>
          <w:bCs/>
          <w:color w:val="000000" w:themeColor="text1"/>
          <w:sz w:val="28"/>
          <w:szCs w:val="28"/>
        </w:rPr>
        <w:t>н</w:t>
      </w:r>
      <w:r w:rsidR="009B7391" w:rsidRPr="00A44BD8">
        <w:rPr>
          <w:rFonts w:ascii="Times New Roman" w:hAnsi="Times New Roman" w:cs="Times New Roman"/>
          <w:bCs/>
          <w:color w:val="000000" w:themeColor="text1"/>
          <w:sz w:val="28"/>
          <w:szCs w:val="28"/>
        </w:rPr>
        <w:t>а право заключени</w:t>
      </w:r>
      <w:r w:rsidR="00F27889" w:rsidRPr="00A44BD8">
        <w:rPr>
          <w:rFonts w:ascii="Times New Roman" w:hAnsi="Times New Roman" w:cs="Times New Roman"/>
          <w:bCs/>
          <w:color w:val="000000" w:themeColor="text1"/>
          <w:sz w:val="28"/>
          <w:szCs w:val="28"/>
        </w:rPr>
        <w:t>я</w:t>
      </w:r>
      <w:r w:rsidR="009B7391" w:rsidRPr="00A44BD8">
        <w:rPr>
          <w:rFonts w:ascii="Times New Roman" w:hAnsi="Times New Roman" w:cs="Times New Roman"/>
          <w:bCs/>
          <w:color w:val="000000" w:themeColor="text1"/>
          <w:sz w:val="28"/>
          <w:szCs w:val="28"/>
        </w:rPr>
        <w:t xml:space="preserve"> договора аренды муниципальных объектов газоснабжения в форме конкурса или аукциона </w:t>
      </w:r>
      <w:r w:rsidR="0002265D" w:rsidRPr="00A44BD8">
        <w:rPr>
          <w:rFonts w:ascii="Times New Roman" w:hAnsi="Times New Roman" w:cs="Times New Roman"/>
          <w:sz w:val="28"/>
          <w:szCs w:val="28"/>
        </w:rPr>
        <w:t>провод</w:t>
      </w:r>
      <w:r w:rsidR="00F27889" w:rsidRPr="00A44BD8">
        <w:rPr>
          <w:rFonts w:ascii="Times New Roman" w:hAnsi="Times New Roman" w:cs="Times New Roman"/>
          <w:sz w:val="28"/>
          <w:szCs w:val="28"/>
        </w:rPr>
        <w:t>я</w:t>
      </w:r>
      <w:r w:rsidR="0002265D" w:rsidRPr="00A44BD8">
        <w:rPr>
          <w:rFonts w:ascii="Times New Roman" w:hAnsi="Times New Roman" w:cs="Times New Roman"/>
          <w:sz w:val="28"/>
          <w:szCs w:val="28"/>
        </w:rPr>
        <w:t>тся на основе следующих принципов:</w:t>
      </w:r>
    </w:p>
    <w:p w:rsidR="0002265D" w:rsidRPr="00A44BD8" w:rsidRDefault="0002265D"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1) </w:t>
      </w:r>
      <w:r w:rsidR="00D05C8D" w:rsidRPr="00A44BD8">
        <w:rPr>
          <w:rFonts w:ascii="Times New Roman" w:hAnsi="Times New Roman" w:cs="Times New Roman"/>
          <w:color w:val="000000"/>
          <w:sz w:val="28"/>
          <w:szCs w:val="28"/>
        </w:rPr>
        <w:t>создание равных условий участия в конкурсе</w:t>
      </w:r>
      <w:r w:rsidRPr="00A44BD8">
        <w:rPr>
          <w:rFonts w:ascii="Times New Roman" w:hAnsi="Times New Roman" w:cs="Times New Roman"/>
          <w:sz w:val="28"/>
          <w:szCs w:val="28"/>
        </w:rPr>
        <w:t>;</w:t>
      </w:r>
    </w:p>
    <w:p w:rsidR="0002265D" w:rsidRPr="00A44BD8" w:rsidRDefault="0002265D"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2) добросовестная конкуренция;</w:t>
      </w:r>
    </w:p>
    <w:p w:rsidR="0002265D" w:rsidRPr="00A44BD8" w:rsidRDefault="0002265D"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3) обеспечение безопасного, бесперебойного газоснабжения и эффективной эксплуатации муниципальных газораспределительных сетей;</w:t>
      </w:r>
    </w:p>
    <w:p w:rsidR="0002265D" w:rsidRPr="00A44BD8" w:rsidRDefault="0002265D" w:rsidP="009B7391">
      <w:pPr>
        <w:pStyle w:val="ConsPlusTitle"/>
        <w:ind w:firstLine="540"/>
        <w:contextualSpacing/>
        <w:jc w:val="both"/>
        <w:outlineLvl w:val="0"/>
        <w:rPr>
          <w:rFonts w:ascii="Times New Roman" w:hAnsi="Times New Roman" w:cs="Times New Roman"/>
          <w:b w:val="0"/>
          <w:sz w:val="28"/>
          <w:szCs w:val="28"/>
        </w:rPr>
      </w:pPr>
      <w:r w:rsidRPr="00A44BD8">
        <w:rPr>
          <w:rFonts w:ascii="Times New Roman" w:hAnsi="Times New Roman" w:cs="Times New Roman"/>
          <w:b w:val="0"/>
          <w:sz w:val="28"/>
          <w:szCs w:val="28"/>
        </w:rPr>
        <w:t xml:space="preserve">4) доступность информации о проведении </w:t>
      </w:r>
      <w:r w:rsidR="009B7391" w:rsidRPr="00A44BD8">
        <w:rPr>
          <w:rFonts w:ascii="Times New Roman" w:hAnsi="Times New Roman" w:cs="Times New Roman"/>
          <w:b w:val="0"/>
          <w:sz w:val="28"/>
          <w:szCs w:val="28"/>
        </w:rPr>
        <w:t>торгов</w:t>
      </w:r>
      <w:r w:rsidRPr="00A44BD8">
        <w:rPr>
          <w:rFonts w:ascii="Times New Roman" w:hAnsi="Times New Roman" w:cs="Times New Roman"/>
          <w:b w:val="0"/>
          <w:sz w:val="28"/>
          <w:szCs w:val="28"/>
        </w:rPr>
        <w:t xml:space="preserve"> и обеспечение открытости его проведения</w:t>
      </w:r>
      <w:r w:rsidR="000346FF" w:rsidRPr="00A44BD8">
        <w:rPr>
          <w:rFonts w:ascii="Times New Roman" w:hAnsi="Times New Roman" w:cs="Times New Roman"/>
          <w:b w:val="0"/>
          <w:sz w:val="28"/>
          <w:szCs w:val="28"/>
        </w:rPr>
        <w:t>.</w:t>
      </w:r>
    </w:p>
    <w:p w:rsidR="009B7391" w:rsidRPr="00A44BD8" w:rsidRDefault="00DE5DEF" w:rsidP="009B7391">
      <w:pPr>
        <w:pStyle w:val="ConsPlusTitle"/>
        <w:ind w:firstLine="539"/>
        <w:contextualSpacing/>
        <w:jc w:val="both"/>
        <w:outlineLvl w:val="0"/>
        <w:rPr>
          <w:rFonts w:ascii="Times New Roman" w:hAnsi="Times New Roman" w:cs="Times New Roman"/>
          <w:b w:val="0"/>
          <w:sz w:val="28"/>
          <w:szCs w:val="28"/>
        </w:rPr>
      </w:pPr>
      <w:r w:rsidRPr="00A44BD8">
        <w:rPr>
          <w:rFonts w:ascii="Times New Roman" w:hAnsi="Times New Roman" w:cs="Times New Roman"/>
          <w:b w:val="0"/>
          <w:sz w:val="28"/>
          <w:szCs w:val="28"/>
        </w:rPr>
        <w:t>3.</w:t>
      </w:r>
      <w:r w:rsidR="000346FF" w:rsidRPr="00A44BD8">
        <w:rPr>
          <w:rFonts w:ascii="Times New Roman" w:hAnsi="Times New Roman" w:cs="Times New Roman"/>
          <w:b w:val="0"/>
          <w:sz w:val="28"/>
          <w:szCs w:val="28"/>
        </w:rPr>
        <w:t xml:space="preserve">3. </w:t>
      </w:r>
      <w:r w:rsidR="009B7391" w:rsidRPr="00A44BD8">
        <w:rPr>
          <w:rFonts w:ascii="Times New Roman" w:hAnsi="Times New Roman" w:cs="Times New Roman"/>
          <w:b w:val="0"/>
          <w:sz w:val="28"/>
          <w:szCs w:val="28"/>
        </w:rPr>
        <w:t>Д</w:t>
      </w:r>
      <w:r w:rsidR="00024F60" w:rsidRPr="00A44BD8">
        <w:rPr>
          <w:rFonts w:ascii="Times New Roman" w:hAnsi="Times New Roman" w:cs="Times New Roman"/>
          <w:b w:val="0"/>
          <w:sz w:val="28"/>
          <w:szCs w:val="28"/>
        </w:rPr>
        <w:t xml:space="preserve">окументация, утверждаемая организатором </w:t>
      </w:r>
      <w:r w:rsidR="009B7391" w:rsidRPr="00A44BD8">
        <w:rPr>
          <w:rFonts w:ascii="Times New Roman" w:hAnsi="Times New Roman" w:cs="Times New Roman"/>
          <w:b w:val="0"/>
          <w:sz w:val="28"/>
          <w:szCs w:val="28"/>
        </w:rPr>
        <w:t xml:space="preserve">торгов </w:t>
      </w:r>
      <w:r w:rsidR="00F27889" w:rsidRPr="00A44BD8">
        <w:rPr>
          <w:rFonts w:ascii="Times New Roman" w:hAnsi="Times New Roman" w:cs="Times New Roman"/>
          <w:b w:val="0"/>
          <w:bCs/>
          <w:color w:val="000000" w:themeColor="text1"/>
          <w:sz w:val="28"/>
          <w:szCs w:val="28"/>
        </w:rPr>
        <w:t>на</w:t>
      </w:r>
      <w:r w:rsidR="009B7391" w:rsidRPr="00A44BD8">
        <w:rPr>
          <w:rFonts w:ascii="Times New Roman" w:hAnsi="Times New Roman" w:cs="Times New Roman"/>
          <w:b w:val="0"/>
          <w:bCs/>
          <w:color w:val="000000" w:themeColor="text1"/>
          <w:sz w:val="28"/>
          <w:szCs w:val="28"/>
        </w:rPr>
        <w:t xml:space="preserve"> право заключени</w:t>
      </w:r>
      <w:r w:rsidR="00F27889" w:rsidRPr="00A44BD8">
        <w:rPr>
          <w:rFonts w:ascii="Times New Roman" w:hAnsi="Times New Roman" w:cs="Times New Roman"/>
          <w:b w:val="0"/>
          <w:bCs/>
          <w:color w:val="000000" w:themeColor="text1"/>
          <w:sz w:val="28"/>
          <w:szCs w:val="28"/>
        </w:rPr>
        <w:t>я</w:t>
      </w:r>
      <w:r w:rsidR="009B7391" w:rsidRPr="00A44BD8">
        <w:rPr>
          <w:rFonts w:ascii="Times New Roman" w:hAnsi="Times New Roman" w:cs="Times New Roman"/>
          <w:b w:val="0"/>
          <w:bCs/>
          <w:color w:val="000000" w:themeColor="text1"/>
          <w:sz w:val="28"/>
          <w:szCs w:val="28"/>
        </w:rPr>
        <w:t xml:space="preserve"> договора аренды муниципальных объектов газоснабжения</w:t>
      </w:r>
      <w:r w:rsidR="00024F60" w:rsidRPr="00A44BD8">
        <w:rPr>
          <w:rFonts w:ascii="Times New Roman" w:hAnsi="Times New Roman" w:cs="Times New Roman"/>
          <w:b w:val="0"/>
          <w:sz w:val="28"/>
          <w:szCs w:val="28"/>
        </w:rPr>
        <w:t xml:space="preserve">, </w:t>
      </w:r>
      <w:r w:rsidR="00204762" w:rsidRPr="00A44BD8">
        <w:rPr>
          <w:rFonts w:ascii="Times New Roman" w:hAnsi="Times New Roman" w:cs="Times New Roman"/>
          <w:b w:val="0"/>
          <w:sz w:val="28"/>
          <w:szCs w:val="28"/>
        </w:rPr>
        <w:t>включа</w:t>
      </w:r>
      <w:r w:rsidR="009B7391" w:rsidRPr="00A44BD8">
        <w:rPr>
          <w:rFonts w:ascii="Times New Roman" w:hAnsi="Times New Roman" w:cs="Times New Roman"/>
          <w:b w:val="0"/>
          <w:sz w:val="28"/>
          <w:szCs w:val="28"/>
        </w:rPr>
        <w:t>ет</w:t>
      </w:r>
      <w:r w:rsidR="00A44BD8">
        <w:rPr>
          <w:rFonts w:ascii="Times New Roman" w:hAnsi="Times New Roman" w:cs="Times New Roman"/>
          <w:b w:val="0"/>
          <w:sz w:val="28"/>
          <w:szCs w:val="28"/>
        </w:rPr>
        <w:t xml:space="preserve"> </w:t>
      </w:r>
      <w:r w:rsidR="00024F60" w:rsidRPr="00A44BD8">
        <w:rPr>
          <w:rFonts w:ascii="Times New Roman" w:hAnsi="Times New Roman" w:cs="Times New Roman"/>
          <w:b w:val="0"/>
          <w:sz w:val="28"/>
          <w:szCs w:val="28"/>
        </w:rPr>
        <w:t>в себя</w:t>
      </w:r>
      <w:r w:rsidR="00A44BD8">
        <w:rPr>
          <w:rFonts w:ascii="Times New Roman" w:hAnsi="Times New Roman" w:cs="Times New Roman"/>
          <w:b w:val="0"/>
          <w:sz w:val="28"/>
          <w:szCs w:val="28"/>
        </w:rPr>
        <w:t xml:space="preserve"> </w:t>
      </w:r>
      <w:r w:rsidR="00204762" w:rsidRPr="00A44BD8">
        <w:rPr>
          <w:rFonts w:ascii="Times New Roman" w:hAnsi="Times New Roman" w:cs="Times New Roman"/>
          <w:b w:val="0"/>
          <w:sz w:val="28"/>
          <w:szCs w:val="28"/>
        </w:rPr>
        <w:t>проект договора аренды согласно Приложению №1</w:t>
      </w:r>
      <w:r w:rsidR="009B7391" w:rsidRPr="00A44BD8">
        <w:rPr>
          <w:rFonts w:ascii="Times New Roman" w:hAnsi="Times New Roman" w:cs="Times New Roman"/>
          <w:b w:val="0"/>
          <w:sz w:val="28"/>
          <w:szCs w:val="28"/>
        </w:rPr>
        <w:t>.</w:t>
      </w:r>
    </w:p>
    <w:p w:rsidR="000346FF" w:rsidRPr="00A44BD8" w:rsidRDefault="00DE5DEF" w:rsidP="009B7391">
      <w:pPr>
        <w:pStyle w:val="ConsPlusTitle"/>
        <w:ind w:firstLine="539"/>
        <w:contextualSpacing/>
        <w:jc w:val="both"/>
        <w:outlineLvl w:val="0"/>
        <w:rPr>
          <w:rFonts w:ascii="Times New Roman" w:hAnsi="Times New Roman" w:cs="Times New Roman"/>
          <w:b w:val="0"/>
          <w:sz w:val="28"/>
          <w:szCs w:val="28"/>
        </w:rPr>
      </w:pPr>
      <w:r w:rsidRPr="00A44BD8">
        <w:rPr>
          <w:rFonts w:ascii="Times New Roman" w:hAnsi="Times New Roman" w:cs="Times New Roman"/>
          <w:b w:val="0"/>
          <w:sz w:val="28"/>
          <w:szCs w:val="28"/>
        </w:rPr>
        <w:t>3.</w:t>
      </w:r>
      <w:r w:rsidR="009B7391" w:rsidRPr="00A44BD8">
        <w:rPr>
          <w:rFonts w:ascii="Times New Roman" w:hAnsi="Times New Roman" w:cs="Times New Roman"/>
          <w:b w:val="0"/>
          <w:sz w:val="28"/>
          <w:szCs w:val="28"/>
        </w:rPr>
        <w:t xml:space="preserve">4. Документация, утверждаемая организатором торгов </w:t>
      </w:r>
      <w:r w:rsidR="00F27889" w:rsidRPr="00A44BD8">
        <w:rPr>
          <w:rFonts w:ascii="Times New Roman" w:hAnsi="Times New Roman" w:cs="Times New Roman"/>
          <w:b w:val="0"/>
          <w:bCs/>
          <w:color w:val="000000" w:themeColor="text1"/>
          <w:sz w:val="28"/>
          <w:szCs w:val="28"/>
        </w:rPr>
        <w:t>на</w:t>
      </w:r>
      <w:r w:rsidR="009B7391" w:rsidRPr="00A44BD8">
        <w:rPr>
          <w:rFonts w:ascii="Times New Roman" w:hAnsi="Times New Roman" w:cs="Times New Roman"/>
          <w:b w:val="0"/>
          <w:bCs/>
          <w:color w:val="000000" w:themeColor="text1"/>
          <w:sz w:val="28"/>
          <w:szCs w:val="28"/>
        </w:rPr>
        <w:t xml:space="preserve"> право заключени</w:t>
      </w:r>
      <w:r w:rsidR="00F27889" w:rsidRPr="00A44BD8">
        <w:rPr>
          <w:rFonts w:ascii="Times New Roman" w:hAnsi="Times New Roman" w:cs="Times New Roman"/>
          <w:b w:val="0"/>
          <w:bCs/>
          <w:color w:val="000000" w:themeColor="text1"/>
          <w:sz w:val="28"/>
          <w:szCs w:val="28"/>
        </w:rPr>
        <w:t>я</w:t>
      </w:r>
      <w:r w:rsidR="009B7391" w:rsidRPr="00A44BD8">
        <w:rPr>
          <w:rFonts w:ascii="Times New Roman" w:hAnsi="Times New Roman" w:cs="Times New Roman"/>
          <w:b w:val="0"/>
          <w:bCs/>
          <w:color w:val="000000" w:themeColor="text1"/>
          <w:sz w:val="28"/>
          <w:szCs w:val="28"/>
        </w:rPr>
        <w:t xml:space="preserve"> договора аренды муниципальных объектов газоснабжения</w:t>
      </w:r>
      <w:r w:rsidR="009B7391" w:rsidRPr="00A44BD8">
        <w:rPr>
          <w:rFonts w:ascii="Times New Roman" w:hAnsi="Times New Roman" w:cs="Times New Roman"/>
          <w:b w:val="0"/>
          <w:sz w:val="28"/>
          <w:szCs w:val="28"/>
        </w:rPr>
        <w:t xml:space="preserve"> в форме конкурса, включает в себя к</w:t>
      </w:r>
      <w:r w:rsidR="00024F60" w:rsidRPr="00A44BD8">
        <w:rPr>
          <w:rFonts w:ascii="Times New Roman" w:hAnsi="Times New Roman" w:cs="Times New Roman"/>
          <w:b w:val="0"/>
          <w:sz w:val="28"/>
          <w:szCs w:val="28"/>
        </w:rPr>
        <w:t xml:space="preserve">ритерии </w:t>
      </w:r>
      <w:r w:rsidR="00204762" w:rsidRPr="00A44BD8">
        <w:rPr>
          <w:rFonts w:ascii="Times New Roman" w:hAnsi="Times New Roman" w:cs="Times New Roman"/>
          <w:b w:val="0"/>
          <w:sz w:val="28"/>
          <w:szCs w:val="28"/>
        </w:rPr>
        <w:t xml:space="preserve">оценки заявок на участие в конкурсе </w:t>
      </w:r>
      <w:r w:rsidR="00024F60" w:rsidRPr="00A44BD8">
        <w:rPr>
          <w:rFonts w:ascii="Times New Roman" w:hAnsi="Times New Roman" w:cs="Times New Roman"/>
          <w:b w:val="0"/>
          <w:sz w:val="28"/>
          <w:szCs w:val="28"/>
        </w:rPr>
        <w:t>согласно приложению № 2</w:t>
      </w:r>
      <w:r w:rsidR="00204762" w:rsidRPr="00A44BD8">
        <w:rPr>
          <w:rFonts w:ascii="Times New Roman" w:hAnsi="Times New Roman" w:cs="Times New Roman"/>
          <w:b w:val="0"/>
          <w:sz w:val="28"/>
          <w:szCs w:val="28"/>
        </w:rPr>
        <w:t>.</w:t>
      </w:r>
    </w:p>
    <w:p w:rsidR="000346FF" w:rsidRPr="00A44BD8" w:rsidRDefault="00DE5DEF" w:rsidP="009B7391">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3.</w:t>
      </w:r>
      <w:r w:rsidR="009B7391" w:rsidRPr="00A44BD8">
        <w:rPr>
          <w:rFonts w:ascii="Times New Roman" w:hAnsi="Times New Roman" w:cs="Times New Roman"/>
          <w:sz w:val="28"/>
          <w:szCs w:val="28"/>
        </w:rPr>
        <w:t>5</w:t>
      </w:r>
      <w:r w:rsidR="000346FF" w:rsidRPr="00A44BD8">
        <w:rPr>
          <w:rFonts w:ascii="Times New Roman" w:hAnsi="Times New Roman" w:cs="Times New Roman"/>
          <w:sz w:val="28"/>
          <w:szCs w:val="28"/>
        </w:rPr>
        <w:t>. Информация о проведении торгов</w:t>
      </w:r>
      <w:r w:rsidR="00A44BD8">
        <w:rPr>
          <w:rFonts w:ascii="Times New Roman" w:hAnsi="Times New Roman" w:cs="Times New Roman"/>
          <w:sz w:val="28"/>
          <w:szCs w:val="28"/>
        </w:rPr>
        <w:t xml:space="preserve"> </w:t>
      </w:r>
      <w:r w:rsidR="00F27889" w:rsidRPr="00A44BD8">
        <w:rPr>
          <w:rFonts w:ascii="Times New Roman" w:hAnsi="Times New Roman" w:cs="Times New Roman"/>
          <w:bCs/>
          <w:color w:val="000000" w:themeColor="text1"/>
          <w:sz w:val="28"/>
          <w:szCs w:val="28"/>
        </w:rPr>
        <w:t>н</w:t>
      </w:r>
      <w:r w:rsidR="009B7391" w:rsidRPr="00A44BD8">
        <w:rPr>
          <w:rFonts w:ascii="Times New Roman" w:hAnsi="Times New Roman" w:cs="Times New Roman"/>
          <w:bCs/>
          <w:color w:val="000000" w:themeColor="text1"/>
          <w:sz w:val="28"/>
          <w:szCs w:val="28"/>
        </w:rPr>
        <w:t>а право заключени</w:t>
      </w:r>
      <w:r w:rsidR="00F27889" w:rsidRPr="00A44BD8">
        <w:rPr>
          <w:rFonts w:ascii="Times New Roman" w:hAnsi="Times New Roman" w:cs="Times New Roman"/>
          <w:bCs/>
          <w:color w:val="000000" w:themeColor="text1"/>
          <w:sz w:val="28"/>
          <w:szCs w:val="28"/>
        </w:rPr>
        <w:t>я</w:t>
      </w:r>
      <w:r w:rsidR="009B7391" w:rsidRPr="00A44BD8">
        <w:rPr>
          <w:rFonts w:ascii="Times New Roman" w:hAnsi="Times New Roman" w:cs="Times New Roman"/>
          <w:bCs/>
          <w:color w:val="000000" w:themeColor="text1"/>
          <w:sz w:val="28"/>
          <w:szCs w:val="28"/>
        </w:rPr>
        <w:t xml:space="preserve"> договора аренды муниципальных объектов газоснабжения</w:t>
      </w:r>
      <w:r w:rsidR="00A44BD8">
        <w:rPr>
          <w:rFonts w:ascii="Times New Roman" w:hAnsi="Times New Roman" w:cs="Times New Roman"/>
          <w:bCs/>
          <w:color w:val="000000" w:themeColor="text1"/>
          <w:sz w:val="28"/>
          <w:szCs w:val="28"/>
        </w:rPr>
        <w:t xml:space="preserve"> </w:t>
      </w:r>
      <w:r w:rsidR="00FF00D4" w:rsidRPr="00A44BD8">
        <w:rPr>
          <w:rFonts w:ascii="Times New Roman" w:hAnsi="Times New Roman" w:cs="Times New Roman"/>
          <w:sz w:val="28"/>
          <w:szCs w:val="28"/>
        </w:rPr>
        <w:t>в форме конкурса</w:t>
      </w:r>
      <w:r w:rsidR="00A44BD8">
        <w:rPr>
          <w:rFonts w:ascii="Times New Roman" w:hAnsi="Times New Roman" w:cs="Times New Roman"/>
          <w:sz w:val="28"/>
          <w:szCs w:val="28"/>
        </w:rPr>
        <w:t xml:space="preserve"> </w:t>
      </w:r>
      <w:r w:rsidR="009B7391" w:rsidRPr="00A44BD8">
        <w:rPr>
          <w:rFonts w:ascii="Times New Roman" w:hAnsi="Times New Roman" w:cs="Times New Roman"/>
          <w:sz w:val="28"/>
          <w:szCs w:val="28"/>
        </w:rPr>
        <w:t xml:space="preserve">или аукциона </w:t>
      </w:r>
      <w:r w:rsidR="000346FF" w:rsidRPr="00A44BD8">
        <w:rPr>
          <w:rFonts w:ascii="Times New Roman" w:hAnsi="Times New Roman" w:cs="Times New Roman"/>
          <w:sz w:val="28"/>
          <w:szCs w:val="28"/>
        </w:rPr>
        <w:t>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02265D" w:rsidRPr="00A44BD8" w:rsidRDefault="0002265D" w:rsidP="00204189">
      <w:pPr>
        <w:pStyle w:val="ConsPlusTitle"/>
        <w:ind w:firstLine="540"/>
        <w:contextualSpacing/>
        <w:jc w:val="both"/>
        <w:outlineLvl w:val="0"/>
        <w:rPr>
          <w:rFonts w:ascii="Times New Roman" w:hAnsi="Times New Roman" w:cs="Times New Roman"/>
          <w:sz w:val="28"/>
          <w:szCs w:val="28"/>
          <w:highlight w:val="yellow"/>
        </w:rPr>
      </w:pPr>
    </w:p>
    <w:p w:rsidR="00672FB0" w:rsidRPr="00A44BD8" w:rsidRDefault="00DE5DEF" w:rsidP="00DE5DEF">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4.</w:t>
      </w:r>
      <w:r w:rsidR="00672FB0" w:rsidRPr="00A44BD8">
        <w:rPr>
          <w:rFonts w:ascii="Times New Roman" w:hAnsi="Times New Roman" w:cs="Times New Roman"/>
          <w:sz w:val="28"/>
          <w:szCs w:val="28"/>
        </w:rPr>
        <w:t>Особенности передачи в аренду</w:t>
      </w:r>
      <w:r w:rsidR="00A7059F" w:rsidRPr="00A44BD8">
        <w:rPr>
          <w:rFonts w:ascii="Times New Roman" w:hAnsi="Times New Roman" w:cs="Times New Roman"/>
          <w:sz w:val="28"/>
          <w:szCs w:val="28"/>
        </w:rPr>
        <w:t xml:space="preserve"> муниципальных </w:t>
      </w:r>
      <w:r w:rsidR="000C323B" w:rsidRPr="00A44BD8">
        <w:rPr>
          <w:rFonts w:ascii="Times New Roman" w:hAnsi="Times New Roman" w:cs="Times New Roman"/>
          <w:sz w:val="28"/>
          <w:szCs w:val="28"/>
        </w:rPr>
        <w:t>объектов газоснабжения</w:t>
      </w:r>
      <w:r w:rsidR="00672FB0" w:rsidRPr="00A44BD8">
        <w:rPr>
          <w:rFonts w:ascii="Times New Roman" w:hAnsi="Times New Roman" w:cs="Times New Roman"/>
          <w:sz w:val="28"/>
          <w:szCs w:val="28"/>
        </w:rPr>
        <w:t>, находящихся в неудовлетворительном состоянии</w:t>
      </w:r>
    </w:p>
    <w:p w:rsidR="00672FB0" w:rsidRPr="00A44BD8" w:rsidRDefault="00DE5DEF" w:rsidP="00204189">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w:t>
      </w:r>
      <w:r w:rsidR="00672FB0" w:rsidRPr="00A44BD8">
        <w:rPr>
          <w:rFonts w:ascii="Times New Roman" w:hAnsi="Times New Roman" w:cs="Times New Roman"/>
          <w:sz w:val="28"/>
          <w:szCs w:val="28"/>
        </w:rPr>
        <w:t xml:space="preserve">1. </w:t>
      </w:r>
      <w:r w:rsidR="00CD76EE" w:rsidRPr="00A44BD8">
        <w:rPr>
          <w:rFonts w:ascii="Times New Roman" w:hAnsi="Times New Roman" w:cs="Times New Roman"/>
          <w:sz w:val="28"/>
          <w:szCs w:val="28"/>
        </w:rPr>
        <w:t>Муниципальны</w:t>
      </w:r>
      <w:r w:rsidR="000C323B" w:rsidRPr="00A44BD8">
        <w:rPr>
          <w:rFonts w:ascii="Times New Roman" w:hAnsi="Times New Roman" w:cs="Times New Roman"/>
          <w:sz w:val="28"/>
          <w:szCs w:val="28"/>
        </w:rPr>
        <w:t>ми объектами газоснабжения</w:t>
      </w:r>
      <w:r w:rsidR="00672FB0" w:rsidRPr="00A44BD8">
        <w:rPr>
          <w:rFonts w:ascii="Times New Roman" w:hAnsi="Times New Roman" w:cs="Times New Roman"/>
          <w:sz w:val="28"/>
          <w:szCs w:val="28"/>
        </w:rPr>
        <w:t>, находящи</w:t>
      </w:r>
      <w:r w:rsidR="000C323B" w:rsidRPr="00A44BD8">
        <w:rPr>
          <w:rFonts w:ascii="Times New Roman" w:hAnsi="Times New Roman" w:cs="Times New Roman"/>
          <w:sz w:val="28"/>
          <w:szCs w:val="28"/>
        </w:rPr>
        <w:t xml:space="preserve">мися </w:t>
      </w:r>
      <w:r w:rsidR="00672FB0" w:rsidRPr="00A44BD8">
        <w:rPr>
          <w:rFonts w:ascii="Times New Roman" w:hAnsi="Times New Roman" w:cs="Times New Roman"/>
          <w:sz w:val="28"/>
          <w:szCs w:val="28"/>
        </w:rPr>
        <w:t xml:space="preserve">в неудовлетворительном состоянии, признаются </w:t>
      </w:r>
      <w:r w:rsidR="00CD76EE" w:rsidRPr="00A44BD8">
        <w:rPr>
          <w:rFonts w:ascii="Times New Roman" w:hAnsi="Times New Roman" w:cs="Times New Roman"/>
          <w:sz w:val="28"/>
          <w:szCs w:val="28"/>
        </w:rPr>
        <w:t>газопроводы</w:t>
      </w:r>
      <w:r w:rsidR="00672FB0" w:rsidRPr="00A44BD8">
        <w:rPr>
          <w:rFonts w:ascii="Times New Roman" w:hAnsi="Times New Roman" w:cs="Times New Roman"/>
          <w:sz w:val="28"/>
          <w:szCs w:val="28"/>
        </w:rPr>
        <w:t>, техническое состояние которых на основании заключения о техническом состоянии, подготовленного специализированной организацией в соответствии с законодательством Российской Федерации, оценивается как ограниченно работоспособное и (или) недопустимое.</w:t>
      </w:r>
    </w:p>
    <w:p w:rsidR="00694F62" w:rsidRPr="00A44BD8" w:rsidRDefault="000C323B" w:rsidP="00694F62">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4.2</w:t>
      </w:r>
      <w:r w:rsidR="00672FB0" w:rsidRPr="00A44BD8">
        <w:rPr>
          <w:rFonts w:ascii="Times New Roman" w:hAnsi="Times New Roman" w:cs="Times New Roman"/>
          <w:sz w:val="28"/>
          <w:szCs w:val="28"/>
        </w:rPr>
        <w:t>.</w:t>
      </w:r>
      <w:r w:rsidR="00694F62" w:rsidRPr="00A44BD8">
        <w:rPr>
          <w:rFonts w:ascii="Times New Roman" w:hAnsi="Times New Roman" w:cs="Times New Roman"/>
          <w:sz w:val="28"/>
          <w:szCs w:val="28"/>
        </w:rPr>
        <w:t xml:space="preserve"> Для целей настояще</w:t>
      </w:r>
      <w:r w:rsidRPr="00A44BD8">
        <w:rPr>
          <w:rFonts w:ascii="Times New Roman" w:hAnsi="Times New Roman" w:cs="Times New Roman"/>
          <w:sz w:val="28"/>
          <w:szCs w:val="28"/>
        </w:rPr>
        <w:t xml:space="preserve">го нормативного акта </w:t>
      </w:r>
      <w:r w:rsidR="00694F62" w:rsidRPr="00A44BD8">
        <w:rPr>
          <w:rFonts w:ascii="Times New Roman" w:hAnsi="Times New Roman" w:cs="Times New Roman"/>
          <w:sz w:val="28"/>
          <w:szCs w:val="28"/>
        </w:rPr>
        <w:t>применяются следующие понятия:</w:t>
      </w:r>
    </w:p>
    <w:p w:rsidR="00694F62" w:rsidRPr="00A44BD8" w:rsidRDefault="00694F62" w:rsidP="00694F62">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специализированная организация - юридическое лицо или индивидуальный предприниматель, имеющие в соответствии с законодательством Российской Федерации право оценивать техническое состояние </w:t>
      </w:r>
      <w:r w:rsidR="000C323B" w:rsidRPr="00A44BD8">
        <w:rPr>
          <w:rFonts w:ascii="Times New Roman" w:hAnsi="Times New Roman" w:cs="Times New Roman"/>
          <w:sz w:val="28"/>
          <w:szCs w:val="28"/>
        </w:rPr>
        <w:t>объектов газоснабжения</w:t>
      </w:r>
      <w:r w:rsidRPr="00A44BD8">
        <w:rPr>
          <w:rFonts w:ascii="Times New Roman" w:hAnsi="Times New Roman" w:cs="Times New Roman"/>
          <w:sz w:val="28"/>
          <w:szCs w:val="28"/>
        </w:rPr>
        <w:t>;</w:t>
      </w:r>
    </w:p>
    <w:p w:rsidR="00694F62" w:rsidRPr="00A44BD8" w:rsidRDefault="00694F62" w:rsidP="00694F62">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ограниченно работоспособное состояние - категория технического состояния </w:t>
      </w:r>
      <w:r w:rsidR="00157B45" w:rsidRPr="00A44BD8">
        <w:rPr>
          <w:rFonts w:ascii="Times New Roman" w:hAnsi="Times New Roman" w:cs="Times New Roman"/>
          <w:sz w:val="28"/>
          <w:szCs w:val="28"/>
        </w:rPr>
        <w:t>сооружений</w:t>
      </w:r>
      <w:r w:rsidRPr="00A44BD8">
        <w:rPr>
          <w:rFonts w:ascii="Times New Roman" w:hAnsi="Times New Roman" w:cs="Times New Roman"/>
          <w:sz w:val="28"/>
          <w:szCs w:val="28"/>
        </w:rPr>
        <w:t xml:space="preserve">, при которой имеются дефекты и повреждения, приведшие к некоторому снижению </w:t>
      </w:r>
      <w:r w:rsidR="00157B45" w:rsidRPr="00A44BD8">
        <w:rPr>
          <w:rFonts w:ascii="Times New Roman" w:hAnsi="Times New Roman" w:cs="Times New Roman"/>
          <w:sz w:val="28"/>
          <w:szCs w:val="28"/>
        </w:rPr>
        <w:t>эксплуатационных характеристик</w:t>
      </w:r>
      <w:r w:rsidRPr="00A44BD8">
        <w:rPr>
          <w:rFonts w:ascii="Times New Roman" w:hAnsi="Times New Roman" w:cs="Times New Roman"/>
          <w:sz w:val="28"/>
          <w:szCs w:val="28"/>
        </w:rPr>
        <w:t xml:space="preserve">, но отсутствует опасность внезапного разрушения и функционирование </w:t>
      </w:r>
      <w:r w:rsidR="00157B45" w:rsidRPr="00A44BD8">
        <w:rPr>
          <w:rFonts w:ascii="Times New Roman" w:hAnsi="Times New Roman" w:cs="Times New Roman"/>
          <w:sz w:val="28"/>
          <w:szCs w:val="28"/>
        </w:rPr>
        <w:t>сооружения</w:t>
      </w:r>
      <w:r w:rsidRPr="00A44BD8">
        <w:rPr>
          <w:rFonts w:ascii="Times New Roman" w:hAnsi="Times New Roman" w:cs="Times New Roman"/>
          <w:sz w:val="28"/>
          <w:szCs w:val="28"/>
        </w:rPr>
        <w:t xml:space="preserve"> возможно при контроле </w:t>
      </w:r>
      <w:r w:rsidR="00157B45" w:rsidRPr="00A44BD8">
        <w:rPr>
          <w:rFonts w:ascii="Times New Roman" w:hAnsi="Times New Roman" w:cs="Times New Roman"/>
          <w:sz w:val="28"/>
          <w:szCs w:val="28"/>
        </w:rPr>
        <w:t>его</w:t>
      </w:r>
      <w:r w:rsidRPr="00A44BD8">
        <w:rPr>
          <w:rFonts w:ascii="Times New Roman" w:hAnsi="Times New Roman" w:cs="Times New Roman"/>
          <w:sz w:val="28"/>
          <w:szCs w:val="28"/>
        </w:rPr>
        <w:t xml:space="preserve"> состояния, продолжительности и условий эксплуатации;</w:t>
      </w:r>
    </w:p>
    <w:p w:rsidR="00694F62" w:rsidRPr="00A44BD8" w:rsidRDefault="00694F62" w:rsidP="00694F62">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недопустимое состояние - категория технического состояния сооружения в целом, характеризующаяся снижением эксплуатационных характеристик, при котором существует опасность для пребывания людей и сохранности оборудования (необходимо проведение страховочных мероприятий и усиление конструкций).</w:t>
      </w:r>
    </w:p>
    <w:p w:rsidR="00672FB0" w:rsidRPr="00A44BD8" w:rsidRDefault="000C323B"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4.3.</w:t>
      </w:r>
      <w:r w:rsidR="00672FB0" w:rsidRPr="00A44BD8">
        <w:rPr>
          <w:rFonts w:ascii="Times New Roman" w:hAnsi="Times New Roman" w:cs="Times New Roman"/>
          <w:sz w:val="28"/>
          <w:szCs w:val="28"/>
        </w:rPr>
        <w:t xml:space="preserve"> Передача в аренду </w:t>
      </w:r>
      <w:r w:rsidR="00AC1434"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r w:rsidR="00672FB0" w:rsidRPr="00A44BD8">
        <w:rPr>
          <w:rFonts w:ascii="Times New Roman" w:hAnsi="Times New Roman" w:cs="Times New Roman"/>
          <w:sz w:val="28"/>
          <w:szCs w:val="28"/>
        </w:rPr>
        <w:t xml:space="preserve">, находящихся в неудовлетворительном состоянии, осуществляется по </w:t>
      </w:r>
      <w:r w:rsidR="00672FB0" w:rsidRPr="00A44BD8">
        <w:rPr>
          <w:rFonts w:ascii="Times New Roman" w:hAnsi="Times New Roman" w:cs="Times New Roman"/>
          <w:sz w:val="28"/>
          <w:szCs w:val="28"/>
        </w:rPr>
        <w:lastRenderedPageBreak/>
        <w:t xml:space="preserve">результатам торгов на основании договоров аренды, заключаемых сроком </w:t>
      </w:r>
      <w:r w:rsidRPr="00A44BD8">
        <w:rPr>
          <w:rFonts w:ascii="Times New Roman" w:hAnsi="Times New Roman" w:cs="Times New Roman"/>
          <w:sz w:val="28"/>
          <w:szCs w:val="28"/>
        </w:rPr>
        <w:t xml:space="preserve">не менее </w:t>
      </w:r>
      <w:r w:rsidR="00672FB0" w:rsidRPr="00A44BD8">
        <w:rPr>
          <w:rFonts w:ascii="Times New Roman" w:hAnsi="Times New Roman" w:cs="Times New Roman"/>
          <w:sz w:val="28"/>
          <w:szCs w:val="28"/>
        </w:rPr>
        <w:t>10 лет.</w:t>
      </w:r>
    </w:p>
    <w:p w:rsidR="00672FB0" w:rsidRPr="00A44BD8" w:rsidRDefault="000C323B" w:rsidP="000C323B">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w:t>
      </w:r>
      <w:r w:rsidR="00694F62" w:rsidRPr="00A44BD8">
        <w:rPr>
          <w:rFonts w:ascii="Times New Roman" w:hAnsi="Times New Roman" w:cs="Times New Roman"/>
          <w:sz w:val="28"/>
          <w:szCs w:val="28"/>
        </w:rPr>
        <w:t>4</w:t>
      </w:r>
      <w:r w:rsidR="009F286E" w:rsidRPr="00A44BD8">
        <w:rPr>
          <w:rFonts w:ascii="Times New Roman" w:hAnsi="Times New Roman" w:cs="Times New Roman"/>
          <w:sz w:val="28"/>
          <w:szCs w:val="28"/>
        </w:rPr>
        <w:t xml:space="preserve">. </w:t>
      </w:r>
      <w:r w:rsidR="00672FB0" w:rsidRPr="00A44BD8">
        <w:rPr>
          <w:rFonts w:ascii="Times New Roman" w:hAnsi="Times New Roman" w:cs="Times New Roman"/>
          <w:sz w:val="28"/>
          <w:szCs w:val="28"/>
        </w:rPr>
        <w:t xml:space="preserve">В договоре аренды </w:t>
      </w:r>
      <w:r w:rsidR="00AC1434"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r w:rsidR="00672FB0" w:rsidRPr="00A44BD8">
        <w:rPr>
          <w:rFonts w:ascii="Times New Roman" w:hAnsi="Times New Roman" w:cs="Times New Roman"/>
          <w:sz w:val="28"/>
          <w:szCs w:val="28"/>
        </w:rPr>
        <w:t>, находящ</w:t>
      </w:r>
      <w:r w:rsidR="004F07DB" w:rsidRPr="00A44BD8">
        <w:rPr>
          <w:rFonts w:ascii="Times New Roman" w:hAnsi="Times New Roman" w:cs="Times New Roman"/>
          <w:sz w:val="28"/>
          <w:szCs w:val="28"/>
        </w:rPr>
        <w:t>их</w:t>
      </w:r>
      <w:r w:rsidR="00672FB0" w:rsidRPr="00A44BD8">
        <w:rPr>
          <w:rFonts w:ascii="Times New Roman" w:hAnsi="Times New Roman" w:cs="Times New Roman"/>
          <w:sz w:val="28"/>
          <w:szCs w:val="28"/>
        </w:rPr>
        <w:t>ся в неудовлетворительном состоянии, должны быть предусмотрены порядок и срок проведения работ по капитальному ремонту такого объекта. Срок проведения работ по капитальному ремонту не может превышать трех лет.</w:t>
      </w:r>
    </w:p>
    <w:p w:rsidR="00672FB0" w:rsidRPr="00A44BD8" w:rsidRDefault="000C323B" w:rsidP="000C323B">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w:t>
      </w:r>
      <w:r w:rsidR="00694F62" w:rsidRPr="00A44BD8">
        <w:rPr>
          <w:rFonts w:ascii="Times New Roman" w:hAnsi="Times New Roman" w:cs="Times New Roman"/>
          <w:sz w:val="28"/>
          <w:szCs w:val="28"/>
        </w:rPr>
        <w:t>5</w:t>
      </w:r>
      <w:r w:rsidR="00672FB0" w:rsidRPr="00A44BD8">
        <w:rPr>
          <w:rFonts w:ascii="Times New Roman" w:hAnsi="Times New Roman" w:cs="Times New Roman"/>
          <w:sz w:val="28"/>
          <w:szCs w:val="28"/>
        </w:rPr>
        <w:t xml:space="preserve">. В отношении </w:t>
      </w:r>
      <w:r w:rsidR="00AC1434"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r w:rsidR="00672FB0" w:rsidRPr="00A44BD8">
        <w:rPr>
          <w:rFonts w:ascii="Times New Roman" w:hAnsi="Times New Roman" w:cs="Times New Roman"/>
          <w:sz w:val="28"/>
          <w:szCs w:val="28"/>
        </w:rPr>
        <w:t>, находящихся в неудовлетворительном состоянии, после проведения капитальных ремонтных работ устанавливается льготная арендная плата.</w:t>
      </w:r>
    </w:p>
    <w:p w:rsidR="00672FB0" w:rsidRPr="00A44BD8" w:rsidRDefault="00672FB0" w:rsidP="000C323B">
      <w:pPr>
        <w:pStyle w:val="ConsPlusNormal"/>
        <w:contextualSpacing/>
        <w:jc w:val="both"/>
        <w:rPr>
          <w:rFonts w:ascii="Times New Roman" w:hAnsi="Times New Roman" w:cs="Times New Roman"/>
          <w:sz w:val="28"/>
          <w:szCs w:val="28"/>
          <w:highlight w:val="yellow"/>
        </w:rPr>
      </w:pPr>
    </w:p>
    <w:p w:rsidR="00C65528" w:rsidRPr="00A44BD8" w:rsidRDefault="000C323B" w:rsidP="000C323B">
      <w:pPr>
        <w:pStyle w:val="ConsPlusTitle"/>
        <w:ind w:firstLine="540"/>
        <w:contextualSpacing/>
        <w:jc w:val="center"/>
        <w:outlineLvl w:val="0"/>
        <w:rPr>
          <w:rFonts w:ascii="Times New Roman" w:hAnsi="Times New Roman" w:cs="Times New Roman"/>
          <w:sz w:val="28"/>
          <w:szCs w:val="28"/>
        </w:rPr>
      </w:pPr>
      <w:bookmarkStart w:id="0" w:name="P66"/>
      <w:bookmarkEnd w:id="0"/>
      <w:r w:rsidRPr="00A44BD8">
        <w:rPr>
          <w:rFonts w:ascii="Times New Roman" w:hAnsi="Times New Roman" w:cs="Times New Roman"/>
          <w:sz w:val="28"/>
          <w:szCs w:val="28"/>
        </w:rPr>
        <w:t>5.</w:t>
      </w:r>
      <w:r w:rsidR="00672FB0" w:rsidRPr="00A44BD8">
        <w:rPr>
          <w:rFonts w:ascii="Times New Roman" w:hAnsi="Times New Roman" w:cs="Times New Roman"/>
          <w:sz w:val="28"/>
          <w:szCs w:val="28"/>
        </w:rPr>
        <w:t xml:space="preserve"> Особенности передачи в аренду </w:t>
      </w:r>
      <w:r w:rsidRPr="00A44BD8">
        <w:rPr>
          <w:rFonts w:ascii="Times New Roman" w:hAnsi="Times New Roman" w:cs="Times New Roman"/>
          <w:sz w:val="28"/>
          <w:szCs w:val="28"/>
        </w:rPr>
        <w:t xml:space="preserve">муниципальных </w:t>
      </w:r>
      <w:r w:rsidR="00672FB0" w:rsidRPr="00A44BD8">
        <w:rPr>
          <w:rFonts w:ascii="Times New Roman" w:hAnsi="Times New Roman" w:cs="Times New Roman"/>
          <w:sz w:val="28"/>
          <w:szCs w:val="28"/>
        </w:rPr>
        <w:t>объектов</w:t>
      </w:r>
      <w:r w:rsidRPr="00A44BD8">
        <w:rPr>
          <w:rFonts w:ascii="Times New Roman" w:hAnsi="Times New Roman" w:cs="Times New Roman"/>
          <w:sz w:val="28"/>
          <w:szCs w:val="28"/>
        </w:rPr>
        <w:t xml:space="preserve"> газоснабжения</w:t>
      </w:r>
      <w:r w:rsidR="007E530A" w:rsidRPr="00A44BD8">
        <w:rPr>
          <w:rFonts w:ascii="Times New Roman" w:hAnsi="Times New Roman" w:cs="Times New Roman"/>
          <w:sz w:val="28"/>
          <w:szCs w:val="28"/>
        </w:rPr>
        <w:t xml:space="preserve"> организации, обладающей правами владения и (или</w:t>
      </w:r>
      <w:r w:rsidR="00C65528" w:rsidRPr="00A44BD8">
        <w:rPr>
          <w:rFonts w:ascii="Times New Roman" w:hAnsi="Times New Roman" w:cs="Times New Roman"/>
          <w:sz w:val="28"/>
          <w:szCs w:val="28"/>
        </w:rPr>
        <w:t>)</w:t>
      </w:r>
    </w:p>
    <w:p w:rsidR="00672FB0" w:rsidRPr="00A44BD8" w:rsidRDefault="007E530A" w:rsidP="000C323B">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 xml:space="preserve">пользования такой сетью газоснабжения </w:t>
      </w:r>
    </w:p>
    <w:p w:rsidR="00672FB0" w:rsidRPr="00A44BD8" w:rsidRDefault="000C323B" w:rsidP="000C323B">
      <w:pPr>
        <w:pStyle w:val="ConsPlusNormal"/>
        <w:ind w:firstLine="540"/>
        <w:contextualSpacing/>
        <w:jc w:val="both"/>
        <w:rPr>
          <w:rFonts w:ascii="Times New Roman" w:hAnsi="Times New Roman" w:cs="Times New Roman"/>
          <w:sz w:val="28"/>
          <w:szCs w:val="28"/>
        </w:rPr>
      </w:pPr>
      <w:bookmarkStart w:id="1" w:name="P69"/>
      <w:bookmarkEnd w:id="1"/>
      <w:r w:rsidRPr="00A44BD8">
        <w:rPr>
          <w:rFonts w:ascii="Times New Roman" w:hAnsi="Times New Roman" w:cs="Times New Roman"/>
          <w:sz w:val="28"/>
          <w:szCs w:val="28"/>
        </w:rPr>
        <w:t>5.</w:t>
      </w:r>
      <w:r w:rsidR="00672FB0" w:rsidRPr="00A44BD8">
        <w:rPr>
          <w:rFonts w:ascii="Times New Roman" w:hAnsi="Times New Roman" w:cs="Times New Roman"/>
          <w:sz w:val="28"/>
          <w:szCs w:val="28"/>
        </w:rPr>
        <w:t xml:space="preserve">1. Передача </w:t>
      </w:r>
      <w:r w:rsidR="00AC1434"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 xml:space="preserve">объектов газоснабжения </w:t>
      </w:r>
      <w:r w:rsidR="00672FB0" w:rsidRPr="00A44BD8">
        <w:rPr>
          <w:rFonts w:ascii="Times New Roman" w:hAnsi="Times New Roman" w:cs="Times New Roman"/>
          <w:sz w:val="28"/>
          <w:szCs w:val="28"/>
        </w:rPr>
        <w:t xml:space="preserve">в аренду организации, обладающей правами </w:t>
      </w:r>
      <w:r w:rsidR="007E530A" w:rsidRPr="00A44BD8">
        <w:rPr>
          <w:rFonts w:ascii="Times New Roman" w:hAnsi="Times New Roman" w:cs="Times New Roman"/>
          <w:sz w:val="28"/>
          <w:szCs w:val="28"/>
        </w:rPr>
        <w:t xml:space="preserve">владения и (или) </w:t>
      </w:r>
      <w:r w:rsidR="00672FB0" w:rsidRPr="00A44BD8">
        <w:rPr>
          <w:rFonts w:ascii="Times New Roman" w:hAnsi="Times New Roman" w:cs="Times New Roman"/>
          <w:sz w:val="28"/>
          <w:szCs w:val="28"/>
        </w:rPr>
        <w:t>пользования</w:t>
      </w:r>
      <w:r w:rsidR="007E530A" w:rsidRPr="00A44BD8">
        <w:rPr>
          <w:rFonts w:ascii="Times New Roman" w:hAnsi="Times New Roman" w:cs="Times New Roman"/>
          <w:sz w:val="28"/>
          <w:szCs w:val="28"/>
        </w:rPr>
        <w:t xml:space="preserve"> такой сетью газоснабжения, </w:t>
      </w:r>
      <w:r w:rsidR="00672FB0" w:rsidRPr="00A44BD8">
        <w:rPr>
          <w:rFonts w:ascii="Times New Roman" w:hAnsi="Times New Roman" w:cs="Times New Roman"/>
          <w:sz w:val="28"/>
          <w:szCs w:val="28"/>
        </w:rPr>
        <w:t>в случае, если передаваем</w:t>
      </w:r>
      <w:r w:rsidRPr="00A44BD8">
        <w:rPr>
          <w:rFonts w:ascii="Times New Roman" w:hAnsi="Times New Roman" w:cs="Times New Roman"/>
          <w:sz w:val="28"/>
          <w:szCs w:val="28"/>
        </w:rPr>
        <w:t xml:space="preserve">ые объекты газоснабжения </w:t>
      </w:r>
      <w:r w:rsidR="00672FB0" w:rsidRPr="00A44BD8">
        <w:rPr>
          <w:rFonts w:ascii="Times New Roman" w:hAnsi="Times New Roman" w:cs="Times New Roman"/>
          <w:sz w:val="28"/>
          <w:szCs w:val="28"/>
        </w:rPr>
        <w:t xml:space="preserve">является частью </w:t>
      </w:r>
      <w:r w:rsidR="007E530A" w:rsidRPr="00A44BD8">
        <w:rPr>
          <w:rFonts w:ascii="Times New Roman" w:hAnsi="Times New Roman" w:cs="Times New Roman"/>
          <w:sz w:val="28"/>
          <w:szCs w:val="28"/>
        </w:rPr>
        <w:t xml:space="preserve">такой </w:t>
      </w:r>
      <w:r w:rsidR="00672FB0" w:rsidRPr="00A44BD8">
        <w:rPr>
          <w:rFonts w:ascii="Times New Roman" w:hAnsi="Times New Roman" w:cs="Times New Roman"/>
          <w:sz w:val="28"/>
          <w:szCs w:val="28"/>
        </w:rPr>
        <w:t xml:space="preserve">сети газоснабжения </w:t>
      </w:r>
      <w:r w:rsidRPr="00A44BD8">
        <w:rPr>
          <w:rFonts w:ascii="Times New Roman" w:hAnsi="Times New Roman" w:cs="Times New Roman"/>
          <w:sz w:val="28"/>
          <w:szCs w:val="28"/>
        </w:rPr>
        <w:t xml:space="preserve">организации </w:t>
      </w:r>
      <w:r w:rsidR="00672FB0" w:rsidRPr="00A44BD8">
        <w:rPr>
          <w:rFonts w:ascii="Times New Roman" w:hAnsi="Times New Roman" w:cs="Times New Roman"/>
          <w:sz w:val="28"/>
          <w:szCs w:val="28"/>
        </w:rPr>
        <w:t xml:space="preserve">и данные часть сети и сеть являются технологически связанными, осуществляется без проведения торгов на право заключения договоров аренды </w:t>
      </w:r>
      <w:r w:rsidR="00DD4DEF" w:rsidRPr="00A44BD8">
        <w:rPr>
          <w:rFonts w:ascii="Times New Roman" w:hAnsi="Times New Roman" w:cs="Times New Roman"/>
          <w:sz w:val="28"/>
          <w:szCs w:val="28"/>
        </w:rPr>
        <w:t>в соответствии с пунктом 8 статьи 17.1</w:t>
      </w:r>
      <w:r w:rsidR="00672FB0" w:rsidRPr="00A44BD8">
        <w:rPr>
          <w:rFonts w:ascii="Times New Roman" w:hAnsi="Times New Roman" w:cs="Times New Roman"/>
          <w:sz w:val="28"/>
          <w:szCs w:val="28"/>
        </w:rPr>
        <w:t>.</w:t>
      </w:r>
      <w:r w:rsidR="00DD4DEF" w:rsidRPr="00A44BD8">
        <w:rPr>
          <w:rFonts w:ascii="Times New Roman" w:hAnsi="Times New Roman" w:cs="Times New Roman"/>
          <w:sz w:val="28"/>
          <w:szCs w:val="28"/>
        </w:rPr>
        <w:t xml:space="preserve"> Федерального закона от 26.07.2006 № 135-ФЗ «О защите конкуренции».</w:t>
      </w:r>
    </w:p>
    <w:p w:rsidR="00672FB0" w:rsidRPr="00A44BD8" w:rsidRDefault="00DD4DEF"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5.</w:t>
      </w:r>
      <w:r w:rsidR="00672FB0" w:rsidRPr="00A44BD8">
        <w:rPr>
          <w:rFonts w:ascii="Times New Roman" w:hAnsi="Times New Roman" w:cs="Times New Roman"/>
          <w:sz w:val="28"/>
          <w:szCs w:val="28"/>
        </w:rPr>
        <w:t xml:space="preserve">2. Передача </w:t>
      </w:r>
      <w:r w:rsidRPr="00A44BD8">
        <w:rPr>
          <w:rFonts w:ascii="Times New Roman" w:hAnsi="Times New Roman" w:cs="Times New Roman"/>
          <w:sz w:val="28"/>
          <w:szCs w:val="28"/>
        </w:rPr>
        <w:t xml:space="preserve">муниципальных </w:t>
      </w:r>
      <w:r w:rsidR="00672FB0" w:rsidRPr="00A44BD8">
        <w:rPr>
          <w:rFonts w:ascii="Times New Roman" w:hAnsi="Times New Roman" w:cs="Times New Roman"/>
          <w:sz w:val="28"/>
          <w:szCs w:val="28"/>
        </w:rPr>
        <w:t>объектов газоснабжения</w:t>
      </w:r>
      <w:r w:rsidR="00A44BD8">
        <w:rPr>
          <w:rFonts w:ascii="Times New Roman" w:hAnsi="Times New Roman" w:cs="Times New Roman"/>
          <w:sz w:val="28"/>
          <w:szCs w:val="28"/>
        </w:rPr>
        <w:t xml:space="preserve"> </w:t>
      </w:r>
      <w:r w:rsidR="00672FB0" w:rsidRPr="00A44BD8">
        <w:rPr>
          <w:rFonts w:ascii="Times New Roman" w:hAnsi="Times New Roman" w:cs="Times New Roman"/>
          <w:sz w:val="28"/>
          <w:szCs w:val="28"/>
        </w:rPr>
        <w:t xml:space="preserve">в аренду организации, обладающей правами владения и (или) пользования сетью газоснабжения в случае, указанном </w:t>
      </w:r>
      <w:r w:rsidR="00672FB0" w:rsidRPr="00A44BD8">
        <w:rPr>
          <w:rFonts w:ascii="Times New Roman" w:hAnsi="Times New Roman" w:cs="Times New Roman"/>
          <w:color w:val="000000" w:themeColor="text1"/>
          <w:sz w:val="28"/>
          <w:szCs w:val="28"/>
        </w:rPr>
        <w:t xml:space="preserve">в </w:t>
      </w:r>
      <w:hyperlink w:anchor="P69" w:history="1">
        <w:r w:rsidR="00672FB0" w:rsidRPr="00A44BD8">
          <w:rPr>
            <w:rFonts w:ascii="Times New Roman" w:hAnsi="Times New Roman" w:cs="Times New Roman"/>
            <w:color w:val="000000" w:themeColor="text1"/>
            <w:sz w:val="28"/>
            <w:szCs w:val="28"/>
          </w:rPr>
          <w:t>части 1</w:t>
        </w:r>
      </w:hyperlink>
      <w:r w:rsidR="00672FB0" w:rsidRPr="00A44BD8">
        <w:rPr>
          <w:rFonts w:ascii="Times New Roman" w:hAnsi="Times New Roman" w:cs="Times New Roman"/>
          <w:color w:val="000000" w:themeColor="text1"/>
          <w:sz w:val="28"/>
          <w:szCs w:val="28"/>
        </w:rPr>
        <w:t xml:space="preserve"> настоящ</w:t>
      </w:r>
      <w:r w:rsidR="00A40557" w:rsidRPr="00A44BD8">
        <w:rPr>
          <w:rFonts w:ascii="Times New Roman" w:hAnsi="Times New Roman" w:cs="Times New Roman"/>
          <w:color w:val="000000" w:themeColor="text1"/>
          <w:sz w:val="28"/>
          <w:szCs w:val="28"/>
        </w:rPr>
        <w:t>его</w:t>
      </w:r>
      <w:r w:rsidR="00A44BD8">
        <w:rPr>
          <w:rFonts w:ascii="Times New Roman" w:hAnsi="Times New Roman" w:cs="Times New Roman"/>
          <w:color w:val="000000" w:themeColor="text1"/>
          <w:sz w:val="28"/>
          <w:szCs w:val="28"/>
        </w:rPr>
        <w:t xml:space="preserve"> </w:t>
      </w:r>
      <w:r w:rsidR="00A40557" w:rsidRPr="00A44BD8">
        <w:rPr>
          <w:rFonts w:ascii="Times New Roman" w:hAnsi="Times New Roman" w:cs="Times New Roman"/>
          <w:sz w:val="28"/>
          <w:szCs w:val="28"/>
        </w:rPr>
        <w:t>пункта</w:t>
      </w:r>
      <w:r w:rsidR="00672FB0" w:rsidRPr="00A44BD8">
        <w:rPr>
          <w:rFonts w:ascii="Times New Roman" w:hAnsi="Times New Roman" w:cs="Times New Roman"/>
          <w:sz w:val="28"/>
          <w:szCs w:val="28"/>
        </w:rPr>
        <w:t xml:space="preserve">, осуществляется </w:t>
      </w:r>
      <w:r w:rsidR="00AC1434" w:rsidRPr="00A44BD8">
        <w:rPr>
          <w:rFonts w:ascii="Times New Roman" w:hAnsi="Times New Roman" w:cs="Times New Roman"/>
          <w:sz w:val="28"/>
          <w:szCs w:val="28"/>
        </w:rPr>
        <w:t>собственником</w:t>
      </w:r>
      <w:r w:rsidR="00A44BD8">
        <w:rPr>
          <w:rFonts w:ascii="Times New Roman" w:hAnsi="Times New Roman" w:cs="Times New Roman"/>
          <w:sz w:val="28"/>
          <w:szCs w:val="28"/>
        </w:rPr>
        <w:t xml:space="preserve"> </w:t>
      </w:r>
      <w:r w:rsidR="00A40557" w:rsidRPr="00A44BD8">
        <w:rPr>
          <w:rFonts w:ascii="Times New Roman" w:hAnsi="Times New Roman" w:cs="Times New Roman"/>
          <w:sz w:val="28"/>
          <w:szCs w:val="28"/>
        </w:rPr>
        <w:t xml:space="preserve">по своей инициативе или </w:t>
      </w:r>
      <w:r w:rsidR="00672FB0" w:rsidRPr="00A44BD8">
        <w:rPr>
          <w:rFonts w:ascii="Times New Roman" w:hAnsi="Times New Roman" w:cs="Times New Roman"/>
          <w:sz w:val="28"/>
          <w:szCs w:val="28"/>
        </w:rPr>
        <w:t>на основании обращения такой организации.</w:t>
      </w:r>
    </w:p>
    <w:p w:rsidR="00672FB0" w:rsidRPr="00A44BD8" w:rsidRDefault="00A40557"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5.3. </w:t>
      </w:r>
      <w:r w:rsidR="00672FB0" w:rsidRPr="00A44BD8">
        <w:rPr>
          <w:rFonts w:ascii="Times New Roman" w:hAnsi="Times New Roman" w:cs="Times New Roman"/>
          <w:sz w:val="28"/>
          <w:szCs w:val="28"/>
        </w:rPr>
        <w:t xml:space="preserve">В договоре аренды </w:t>
      </w:r>
      <w:r w:rsidR="00AC1434"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 xml:space="preserve">объектов газоснабжения </w:t>
      </w:r>
      <w:r w:rsidR="00672FB0" w:rsidRPr="00A44BD8">
        <w:rPr>
          <w:rFonts w:ascii="Times New Roman" w:hAnsi="Times New Roman" w:cs="Times New Roman"/>
          <w:sz w:val="28"/>
          <w:szCs w:val="28"/>
        </w:rPr>
        <w:t>предусматриваются обязательства арендатора обеспечить сохранность, надлежащую эксплуатацию арендуемого имущества и, при необходимости, осуществить за счет собственных и (или) привлеченных средств реконструкцию и (или) модернизацию арендуемого имущества.</w:t>
      </w:r>
    </w:p>
    <w:p w:rsidR="00672FB0" w:rsidRPr="00A44BD8" w:rsidRDefault="00672FB0" w:rsidP="00A40557">
      <w:pPr>
        <w:pStyle w:val="ConsPlusNormal"/>
        <w:contextualSpacing/>
        <w:jc w:val="both"/>
        <w:rPr>
          <w:rFonts w:ascii="Times New Roman" w:hAnsi="Times New Roman" w:cs="Times New Roman"/>
          <w:sz w:val="28"/>
          <w:szCs w:val="28"/>
        </w:rPr>
      </w:pPr>
      <w:bookmarkStart w:id="2" w:name="P73"/>
      <w:bookmarkEnd w:id="2"/>
    </w:p>
    <w:p w:rsidR="00672FB0" w:rsidRPr="00A44BD8" w:rsidRDefault="00A40557" w:rsidP="00A40557">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6</w:t>
      </w:r>
      <w:r w:rsidR="00672FB0" w:rsidRPr="00A44BD8">
        <w:rPr>
          <w:rFonts w:ascii="Times New Roman" w:hAnsi="Times New Roman" w:cs="Times New Roman"/>
          <w:sz w:val="28"/>
          <w:szCs w:val="28"/>
        </w:rPr>
        <w:t xml:space="preserve">. Основные требования, предъявляемые к договору аренды </w:t>
      </w:r>
      <w:r w:rsidR="000A1CC0"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p>
    <w:p w:rsidR="00672FB0" w:rsidRPr="00A44BD8" w:rsidRDefault="00A40557"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6.</w:t>
      </w:r>
      <w:r w:rsidR="00672FB0" w:rsidRPr="00A44BD8">
        <w:rPr>
          <w:rFonts w:ascii="Times New Roman" w:hAnsi="Times New Roman" w:cs="Times New Roman"/>
          <w:sz w:val="28"/>
          <w:szCs w:val="28"/>
        </w:rPr>
        <w:t xml:space="preserve">1. Договором аренды </w:t>
      </w:r>
      <w:r w:rsidR="007D4CF0"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 xml:space="preserve">объектов газоснабжения </w:t>
      </w:r>
      <w:r w:rsidR="00672FB0" w:rsidRPr="00A44BD8">
        <w:rPr>
          <w:rFonts w:ascii="Times New Roman" w:hAnsi="Times New Roman" w:cs="Times New Roman"/>
          <w:sz w:val="28"/>
          <w:szCs w:val="28"/>
        </w:rPr>
        <w:t>должны определяться следующие условия:</w:t>
      </w:r>
    </w:p>
    <w:p w:rsidR="00672FB0" w:rsidRPr="00A44BD8" w:rsidRDefault="00672FB0"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1) наименование арендодателя и арендатора, их почтовые, банковские и иные реквизиты;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2) данные о</w:t>
      </w:r>
      <w:r w:rsidR="00A40557" w:rsidRPr="00A44BD8">
        <w:rPr>
          <w:rFonts w:ascii="Times New Roman" w:hAnsi="Times New Roman" w:cs="Times New Roman"/>
          <w:sz w:val="28"/>
          <w:szCs w:val="28"/>
        </w:rPr>
        <w:t xml:space="preserve"> муниципальных объектах газоснабжения</w:t>
      </w:r>
      <w:r w:rsidRPr="00A44BD8">
        <w:rPr>
          <w:rFonts w:ascii="Times New Roman" w:hAnsi="Times New Roman" w:cs="Times New Roman"/>
          <w:sz w:val="28"/>
          <w:szCs w:val="28"/>
        </w:rPr>
        <w:t xml:space="preserve">, позволяющие </w:t>
      </w:r>
      <w:r w:rsidR="00A40557" w:rsidRPr="00A44BD8">
        <w:rPr>
          <w:rFonts w:ascii="Times New Roman" w:hAnsi="Times New Roman" w:cs="Times New Roman"/>
          <w:sz w:val="28"/>
          <w:szCs w:val="28"/>
        </w:rPr>
        <w:t xml:space="preserve">их </w:t>
      </w:r>
      <w:r w:rsidRPr="00A44BD8">
        <w:rPr>
          <w:rFonts w:ascii="Times New Roman" w:hAnsi="Times New Roman" w:cs="Times New Roman"/>
          <w:sz w:val="28"/>
          <w:szCs w:val="28"/>
        </w:rPr>
        <w:t xml:space="preserve"> идентифицировать:</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адрес (местонахождение) объекта аренды;</w:t>
      </w:r>
    </w:p>
    <w:p w:rsidR="00672FB0" w:rsidRPr="00A44BD8" w:rsidRDefault="004F07DB"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наименование</w:t>
      </w:r>
      <w:r w:rsidR="00672FB0" w:rsidRPr="00A44BD8">
        <w:rPr>
          <w:rFonts w:ascii="Times New Roman" w:hAnsi="Times New Roman" w:cs="Times New Roman"/>
          <w:sz w:val="28"/>
          <w:szCs w:val="28"/>
        </w:rPr>
        <w:t xml:space="preserve"> имущества, являющегося объектом аренды;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характеристики объекта аренды в соответствии с данными Единого государственного реестра недвижимости;</w:t>
      </w:r>
    </w:p>
    <w:p w:rsidR="00672FB0" w:rsidRPr="00A44BD8" w:rsidRDefault="00672FB0" w:rsidP="004F07DB">
      <w:pPr>
        <w:pStyle w:val="ConsPlusNormal"/>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3) срок договора аренды;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4) размер арендной платы, порядок ее определения и внесения;</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5) порядок и условия пересмотра арендной платы;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6) порядок передачи объекта аренды арендатору и порядок его возврата;</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7) условия использования арендуемого имущества;</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8) права и обязанности сторон;</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9) ответственность сторон за неисполнение или ненадлежащее исполнение условий договора аренды;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10) условия и порядок расторжения договора аренды.</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2. </w:t>
      </w:r>
      <w:r w:rsidR="007D4CF0" w:rsidRPr="00A44BD8">
        <w:rPr>
          <w:rFonts w:ascii="Times New Roman" w:hAnsi="Times New Roman" w:cs="Times New Roman"/>
          <w:sz w:val="28"/>
          <w:szCs w:val="28"/>
        </w:rPr>
        <w:t>Ф</w:t>
      </w:r>
      <w:r w:rsidRPr="00A44BD8">
        <w:rPr>
          <w:rFonts w:ascii="Times New Roman" w:hAnsi="Times New Roman" w:cs="Times New Roman"/>
          <w:sz w:val="28"/>
          <w:szCs w:val="28"/>
        </w:rPr>
        <w:t>орм</w:t>
      </w:r>
      <w:r w:rsidR="007D4CF0" w:rsidRPr="00A44BD8">
        <w:rPr>
          <w:rFonts w:ascii="Times New Roman" w:hAnsi="Times New Roman" w:cs="Times New Roman"/>
          <w:sz w:val="28"/>
          <w:szCs w:val="28"/>
        </w:rPr>
        <w:t>а</w:t>
      </w:r>
      <w:r w:rsidRPr="00A44BD8">
        <w:rPr>
          <w:rFonts w:ascii="Times New Roman" w:hAnsi="Times New Roman" w:cs="Times New Roman"/>
          <w:sz w:val="28"/>
          <w:szCs w:val="28"/>
        </w:rPr>
        <w:t xml:space="preserve"> договор</w:t>
      </w:r>
      <w:r w:rsidR="007D4CF0" w:rsidRPr="00A44BD8">
        <w:rPr>
          <w:rFonts w:ascii="Times New Roman" w:hAnsi="Times New Roman" w:cs="Times New Roman"/>
          <w:sz w:val="28"/>
          <w:szCs w:val="28"/>
        </w:rPr>
        <w:t>а</w:t>
      </w:r>
      <w:r w:rsidRPr="00A44BD8">
        <w:rPr>
          <w:rFonts w:ascii="Times New Roman" w:hAnsi="Times New Roman" w:cs="Times New Roman"/>
          <w:sz w:val="28"/>
          <w:szCs w:val="28"/>
        </w:rPr>
        <w:t xml:space="preserve"> аренды </w:t>
      </w:r>
      <w:r w:rsidR="007D4CF0" w:rsidRPr="00A44BD8">
        <w:rPr>
          <w:rFonts w:ascii="Times New Roman" w:hAnsi="Times New Roman" w:cs="Times New Roman"/>
          <w:sz w:val="28"/>
          <w:szCs w:val="28"/>
        </w:rPr>
        <w:t xml:space="preserve">муниципальных </w:t>
      </w:r>
      <w:r w:rsidR="00A40557" w:rsidRPr="00A44BD8">
        <w:rPr>
          <w:rFonts w:ascii="Times New Roman" w:hAnsi="Times New Roman" w:cs="Times New Roman"/>
          <w:sz w:val="28"/>
          <w:szCs w:val="28"/>
        </w:rPr>
        <w:t xml:space="preserve">объектов газоснабжения </w:t>
      </w:r>
      <w:r w:rsidR="007D4CF0" w:rsidRPr="00A44BD8">
        <w:rPr>
          <w:rFonts w:ascii="Times New Roman" w:hAnsi="Times New Roman" w:cs="Times New Roman"/>
          <w:sz w:val="28"/>
          <w:szCs w:val="28"/>
        </w:rPr>
        <w:t xml:space="preserve">установлена в Приложении 1 настоящего </w:t>
      </w:r>
      <w:r w:rsidR="00A40557" w:rsidRPr="00A44BD8">
        <w:rPr>
          <w:rFonts w:ascii="Times New Roman" w:hAnsi="Times New Roman" w:cs="Times New Roman"/>
          <w:sz w:val="28"/>
          <w:szCs w:val="28"/>
        </w:rPr>
        <w:t xml:space="preserve">нормативного акта. </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3. Срок договора аренды не может превышать 25 лет.</w:t>
      </w:r>
    </w:p>
    <w:p w:rsidR="00672FB0" w:rsidRPr="00A44BD8" w:rsidRDefault="00672FB0" w:rsidP="00491626">
      <w:pPr>
        <w:pStyle w:val="ConsPlusNormal"/>
        <w:ind w:firstLine="567"/>
        <w:contextualSpacing/>
        <w:jc w:val="both"/>
        <w:rPr>
          <w:rFonts w:ascii="Times New Roman" w:hAnsi="Times New Roman" w:cs="Times New Roman"/>
          <w:sz w:val="28"/>
          <w:szCs w:val="28"/>
        </w:rPr>
      </w:pPr>
      <w:r w:rsidRPr="00A44BD8">
        <w:rPr>
          <w:rFonts w:ascii="Times New Roman" w:hAnsi="Times New Roman" w:cs="Times New Roman"/>
          <w:sz w:val="28"/>
          <w:szCs w:val="28"/>
        </w:rPr>
        <w:t>4. Ответственность за правильным исчислением арендной платы возлагается на арендатора.</w:t>
      </w:r>
    </w:p>
    <w:p w:rsidR="00672FB0" w:rsidRPr="00A44BD8" w:rsidRDefault="00672FB0" w:rsidP="00204189">
      <w:pPr>
        <w:pStyle w:val="ConsPlusNormal"/>
        <w:spacing w:before="220"/>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5. Договор аренды должен предусматривать уплату арендатором неустойки в следующих случаях:</w:t>
      </w:r>
    </w:p>
    <w:p w:rsidR="00672FB0" w:rsidRPr="00A44BD8" w:rsidRDefault="00672FB0"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за нарушение срока внесения арендной платы - в размере 1/300 </w:t>
      </w:r>
      <w:hyperlink r:id="rId9" w:history="1">
        <w:r w:rsidRPr="00A44BD8">
          <w:rPr>
            <w:rFonts w:ascii="Times New Roman" w:hAnsi="Times New Roman" w:cs="Times New Roman"/>
            <w:sz w:val="28"/>
            <w:szCs w:val="28"/>
          </w:rPr>
          <w:t>ставки</w:t>
        </w:r>
      </w:hyperlink>
      <w:r w:rsidRPr="00A44BD8">
        <w:rPr>
          <w:rFonts w:ascii="Times New Roman" w:hAnsi="Times New Roman" w:cs="Times New Roman"/>
          <w:sz w:val="28"/>
          <w:szCs w:val="28"/>
        </w:rPr>
        <w:t>рефинансирования Центрального банка Российской Федерации за каждый день просрочки;</w:t>
      </w:r>
    </w:p>
    <w:p w:rsidR="00672FB0" w:rsidRPr="00A44BD8" w:rsidRDefault="00672FB0"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за неисполнение или ненадлежащее исполнение арендатором других условий договора - в размере 5 процентов от суммы арендной платы за месяц.</w:t>
      </w:r>
    </w:p>
    <w:p w:rsidR="00672FB0" w:rsidRPr="00A44BD8" w:rsidRDefault="00672FB0" w:rsidP="00A40557">
      <w:pPr>
        <w:pStyle w:val="ConsPlusNormal"/>
        <w:contextualSpacing/>
        <w:jc w:val="both"/>
        <w:rPr>
          <w:rFonts w:ascii="Times New Roman" w:hAnsi="Times New Roman" w:cs="Times New Roman"/>
          <w:sz w:val="28"/>
          <w:szCs w:val="28"/>
        </w:rPr>
      </w:pPr>
    </w:p>
    <w:p w:rsidR="00672FB0" w:rsidRPr="00A44BD8" w:rsidRDefault="00A40557" w:rsidP="00A40557">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7</w:t>
      </w:r>
      <w:r w:rsidR="00672FB0" w:rsidRPr="00A44BD8">
        <w:rPr>
          <w:rFonts w:ascii="Times New Roman" w:hAnsi="Times New Roman" w:cs="Times New Roman"/>
          <w:sz w:val="28"/>
          <w:szCs w:val="28"/>
        </w:rPr>
        <w:t>. Порядок определения размера арендной платы</w:t>
      </w:r>
    </w:p>
    <w:p w:rsidR="00C65528" w:rsidRPr="00A44BD8" w:rsidRDefault="00A40557"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7.</w:t>
      </w:r>
      <w:r w:rsidR="00BE5F3F" w:rsidRPr="00A44BD8">
        <w:rPr>
          <w:rFonts w:ascii="Times New Roman" w:hAnsi="Times New Roman" w:cs="Times New Roman"/>
          <w:sz w:val="28"/>
          <w:szCs w:val="28"/>
        </w:rPr>
        <w:t>1</w:t>
      </w:r>
      <w:r w:rsidR="00672FB0" w:rsidRPr="00A44BD8">
        <w:rPr>
          <w:rFonts w:ascii="Times New Roman" w:hAnsi="Times New Roman" w:cs="Times New Roman"/>
          <w:sz w:val="28"/>
          <w:szCs w:val="28"/>
        </w:rPr>
        <w:t xml:space="preserve">. </w:t>
      </w:r>
      <w:r w:rsidR="00C65528" w:rsidRPr="00A44BD8">
        <w:rPr>
          <w:rFonts w:ascii="Times New Roman" w:hAnsi="Times New Roman" w:cs="Times New Roman"/>
          <w:sz w:val="28"/>
          <w:szCs w:val="28"/>
        </w:rPr>
        <w:t xml:space="preserve">Размер арендной платы, предоставленной в аренду по результатам торгов (конкурсов, аукционов) определяется на основании предложения победителя конкурса или аукциона, сделанного в установленном порядке.  </w:t>
      </w:r>
    </w:p>
    <w:p w:rsidR="00672FB0" w:rsidRPr="00A44BD8" w:rsidRDefault="00C65528"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7.2. </w:t>
      </w:r>
      <w:r w:rsidR="007C1D6A" w:rsidRPr="00A44BD8">
        <w:rPr>
          <w:rFonts w:ascii="Times New Roman" w:hAnsi="Times New Roman" w:cs="Times New Roman"/>
          <w:sz w:val="28"/>
          <w:szCs w:val="28"/>
        </w:rPr>
        <w:t xml:space="preserve">Начальный размер </w:t>
      </w:r>
      <w:r w:rsidR="00672FB0" w:rsidRPr="00A44BD8">
        <w:rPr>
          <w:rFonts w:ascii="Times New Roman" w:hAnsi="Times New Roman" w:cs="Times New Roman"/>
          <w:sz w:val="28"/>
          <w:szCs w:val="28"/>
        </w:rPr>
        <w:t xml:space="preserve">арендной платы за пользование </w:t>
      </w:r>
      <w:r w:rsidR="00BE5F3F" w:rsidRPr="00A44BD8">
        <w:rPr>
          <w:rFonts w:ascii="Times New Roman" w:hAnsi="Times New Roman" w:cs="Times New Roman"/>
          <w:sz w:val="28"/>
          <w:szCs w:val="28"/>
        </w:rPr>
        <w:t xml:space="preserve">муниципальными </w:t>
      </w:r>
      <w:r w:rsidR="00A40557" w:rsidRPr="00A44BD8">
        <w:rPr>
          <w:rFonts w:ascii="Times New Roman" w:hAnsi="Times New Roman" w:cs="Times New Roman"/>
          <w:sz w:val="28"/>
          <w:szCs w:val="28"/>
        </w:rPr>
        <w:t>объектами газоснабжения</w:t>
      </w:r>
      <w:r w:rsidRPr="00A44BD8">
        <w:rPr>
          <w:rFonts w:ascii="Times New Roman" w:hAnsi="Times New Roman" w:cs="Times New Roman"/>
          <w:sz w:val="28"/>
          <w:szCs w:val="28"/>
        </w:rPr>
        <w:t xml:space="preserve">, необходимый для проведения торгов (конкурсов, аукционов), </w:t>
      </w:r>
      <w:r w:rsidR="00672FB0" w:rsidRPr="00A44BD8">
        <w:rPr>
          <w:rFonts w:ascii="Times New Roman" w:hAnsi="Times New Roman" w:cs="Times New Roman"/>
          <w:sz w:val="28"/>
          <w:szCs w:val="28"/>
        </w:rPr>
        <w:t xml:space="preserve">определяется </w:t>
      </w:r>
      <w:r w:rsidRPr="00A44BD8">
        <w:rPr>
          <w:rFonts w:ascii="Times New Roman" w:hAnsi="Times New Roman" w:cs="Times New Roman"/>
          <w:sz w:val="28"/>
          <w:szCs w:val="28"/>
        </w:rPr>
        <w:t xml:space="preserve">по результатам оценки рыночной величины арендной платы, проводимой </w:t>
      </w:r>
      <w:r w:rsidR="0023027B" w:rsidRPr="00A44BD8">
        <w:rPr>
          <w:rFonts w:ascii="Times New Roman" w:hAnsi="Times New Roman" w:cs="Times New Roman"/>
          <w:sz w:val="28"/>
          <w:szCs w:val="28"/>
        </w:rPr>
        <w:t xml:space="preserve">в соответствии с законодательством Российской Федерации об оценочной деятельности. </w:t>
      </w:r>
    </w:p>
    <w:p w:rsidR="00C65528" w:rsidRPr="00A44BD8" w:rsidRDefault="00C65528" w:rsidP="00A40557">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7.3. Рыночная величина арендной платы определяется на основании данных отчета, подготовленного независимым оценщиком. </w:t>
      </w:r>
    </w:p>
    <w:p w:rsidR="00C65528" w:rsidRPr="00A44BD8" w:rsidRDefault="00C65528" w:rsidP="00C65528">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7.4. Размер арендной платы за пользования муниципальными объектами газоснабжения, предоставленными в аренду без проведения торгов (конкурсов, аукционов), за исключением объектов, указанных в пунктах 4 и 5 настоящего нормативного акта, определяется по результатам оценки рыночной величины арендной платы, проводимой в соответствии с законодательством Российской Федерации об оценочной деятельности. </w:t>
      </w:r>
    </w:p>
    <w:p w:rsidR="00C65528" w:rsidRPr="00A44BD8" w:rsidRDefault="00C65528" w:rsidP="00C65528">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7.5. Размер арендной платы за пользования муниципальными объектами газоснабжения, предоставленными в аренду без проведения торгов (конкурсов, аукционов), в случаях, указанных в пункте 5 настоящего нормативного акта</w:t>
      </w:r>
      <w:r w:rsidR="00950F5C" w:rsidRPr="00A44BD8">
        <w:rPr>
          <w:rFonts w:ascii="Times New Roman" w:hAnsi="Times New Roman" w:cs="Times New Roman"/>
          <w:sz w:val="28"/>
          <w:szCs w:val="28"/>
        </w:rPr>
        <w:t xml:space="preserve">, составляет 1 рубль в год за: </w:t>
      </w:r>
    </w:p>
    <w:p w:rsidR="00950F5C" w:rsidRPr="00A44BD8" w:rsidRDefault="00950F5C" w:rsidP="00C65528">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один погонный метр газопровода;</w:t>
      </w:r>
    </w:p>
    <w:p w:rsidR="00950F5C" w:rsidRPr="00A44BD8" w:rsidRDefault="00950F5C" w:rsidP="00C65528">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 xml:space="preserve">- одну единицу сооружения или газового (технического или технологического) оборудования на газопроводе. </w:t>
      </w:r>
    </w:p>
    <w:p w:rsidR="00672FB0" w:rsidRPr="00A44BD8" w:rsidRDefault="0023027B" w:rsidP="001343CA">
      <w:pPr>
        <w:pStyle w:val="ConsPlusNormal"/>
        <w:ind w:firstLine="567"/>
        <w:contextualSpacing/>
        <w:jc w:val="both"/>
        <w:rPr>
          <w:rFonts w:ascii="Times New Roman" w:hAnsi="Times New Roman" w:cs="Times New Roman"/>
          <w:sz w:val="28"/>
          <w:szCs w:val="28"/>
        </w:rPr>
      </w:pPr>
      <w:r w:rsidRPr="00A44BD8">
        <w:rPr>
          <w:rFonts w:ascii="Times New Roman" w:hAnsi="Times New Roman" w:cs="Times New Roman"/>
          <w:sz w:val="28"/>
          <w:szCs w:val="28"/>
        </w:rPr>
        <w:t>7.</w:t>
      </w:r>
      <w:r w:rsidR="00950F5C" w:rsidRPr="00A44BD8">
        <w:rPr>
          <w:rFonts w:ascii="Times New Roman" w:hAnsi="Times New Roman" w:cs="Times New Roman"/>
          <w:sz w:val="28"/>
          <w:szCs w:val="28"/>
        </w:rPr>
        <w:t>6</w:t>
      </w:r>
      <w:r w:rsidR="00672FB0" w:rsidRPr="00A44BD8">
        <w:rPr>
          <w:rFonts w:ascii="Times New Roman" w:hAnsi="Times New Roman" w:cs="Times New Roman"/>
          <w:sz w:val="28"/>
          <w:szCs w:val="28"/>
        </w:rPr>
        <w:t xml:space="preserve">. Порядок определения льготной арендной платы и ее размера в отношении </w:t>
      </w:r>
      <w:r w:rsidRPr="00A44BD8">
        <w:rPr>
          <w:rFonts w:ascii="Times New Roman" w:hAnsi="Times New Roman" w:cs="Times New Roman"/>
          <w:sz w:val="28"/>
          <w:szCs w:val="28"/>
        </w:rPr>
        <w:t>муниципальных объектов газоснабжения</w:t>
      </w:r>
      <w:r w:rsidR="00672FB0" w:rsidRPr="00A44BD8">
        <w:rPr>
          <w:rFonts w:ascii="Times New Roman" w:hAnsi="Times New Roman" w:cs="Times New Roman"/>
          <w:sz w:val="28"/>
          <w:szCs w:val="28"/>
        </w:rPr>
        <w:t xml:space="preserve">, находящихся в неудовлетворительном состоянии, устанавливается </w:t>
      </w:r>
      <w:r w:rsidR="00E360FD" w:rsidRPr="00A44BD8">
        <w:rPr>
          <w:rFonts w:ascii="Times New Roman" w:hAnsi="Times New Roman" w:cs="Times New Roman"/>
          <w:sz w:val="28"/>
          <w:szCs w:val="28"/>
        </w:rPr>
        <w:t>арендодателем с учетом состояния объекта</w:t>
      </w:r>
      <w:r w:rsidR="00672FB0" w:rsidRPr="00A44BD8">
        <w:rPr>
          <w:rFonts w:ascii="Times New Roman" w:hAnsi="Times New Roman" w:cs="Times New Roman"/>
          <w:sz w:val="28"/>
          <w:szCs w:val="28"/>
        </w:rPr>
        <w:t>.</w:t>
      </w:r>
    </w:p>
    <w:p w:rsidR="00D364E4" w:rsidRPr="00A44BD8" w:rsidRDefault="00950F5C" w:rsidP="00D364E4">
      <w:pPr>
        <w:autoSpaceDE w:val="0"/>
        <w:autoSpaceDN w:val="0"/>
        <w:adjustRightInd w:val="0"/>
        <w:spacing w:after="0" w:line="240" w:lineRule="auto"/>
        <w:ind w:firstLine="539"/>
        <w:jc w:val="both"/>
        <w:rPr>
          <w:rFonts w:ascii="Times New Roman" w:hAnsi="Times New Roman" w:cs="Times New Roman"/>
          <w:sz w:val="28"/>
          <w:szCs w:val="28"/>
        </w:rPr>
      </w:pPr>
      <w:r w:rsidRPr="00A44BD8">
        <w:rPr>
          <w:rFonts w:ascii="Times New Roman" w:hAnsi="Times New Roman" w:cs="Times New Roman"/>
          <w:sz w:val="28"/>
          <w:szCs w:val="28"/>
        </w:rPr>
        <w:t xml:space="preserve">7.7. </w:t>
      </w:r>
      <w:r w:rsidR="00D364E4" w:rsidRPr="00A44BD8">
        <w:rPr>
          <w:rFonts w:ascii="Times New Roman" w:hAnsi="Times New Roman" w:cs="Times New Roman"/>
          <w:sz w:val="28"/>
          <w:szCs w:val="28"/>
        </w:rPr>
        <w:t>В случае, если договор аренды заключается на срок более одного года, договором предусматривается ежегодное изменение размера арендной платы на размер коэффициента-дефлятора, соответствующего прогнозному индексу потребительских цен в Российской Федерации на соответствующий финансовый год (далее - коэффициент-дефлятор).</w:t>
      </w:r>
    </w:p>
    <w:p w:rsidR="00D364E4" w:rsidRPr="00A44BD8" w:rsidRDefault="00D364E4" w:rsidP="00AF5CBE">
      <w:pPr>
        <w:autoSpaceDE w:val="0"/>
        <w:autoSpaceDN w:val="0"/>
        <w:adjustRightInd w:val="0"/>
        <w:spacing w:after="0" w:line="240" w:lineRule="auto"/>
        <w:ind w:firstLine="539"/>
        <w:jc w:val="both"/>
        <w:rPr>
          <w:rFonts w:ascii="Times New Roman" w:hAnsi="Times New Roman" w:cs="Times New Roman"/>
          <w:sz w:val="28"/>
          <w:szCs w:val="28"/>
        </w:rPr>
      </w:pPr>
      <w:r w:rsidRPr="00A44BD8">
        <w:rPr>
          <w:rFonts w:ascii="Times New Roman" w:hAnsi="Times New Roman" w:cs="Times New Roman"/>
          <w:sz w:val="28"/>
          <w:szCs w:val="28"/>
        </w:rPr>
        <w:t>Коэффициент-дефлятор применяется для расчета размера арендной платы, начиная с первого января года, следующего за годом, в котором заключен договор аренды.</w:t>
      </w:r>
    </w:p>
    <w:p w:rsidR="00D364E4" w:rsidRPr="00A44BD8" w:rsidRDefault="00D364E4" w:rsidP="00AF5CBE">
      <w:pPr>
        <w:autoSpaceDE w:val="0"/>
        <w:autoSpaceDN w:val="0"/>
        <w:adjustRightInd w:val="0"/>
        <w:spacing w:after="0" w:line="240" w:lineRule="auto"/>
        <w:ind w:firstLine="539"/>
        <w:jc w:val="both"/>
        <w:rPr>
          <w:rFonts w:ascii="Times New Roman" w:hAnsi="Times New Roman" w:cs="Times New Roman"/>
          <w:sz w:val="28"/>
          <w:szCs w:val="28"/>
        </w:rPr>
      </w:pPr>
      <w:r w:rsidRPr="00A44BD8">
        <w:rPr>
          <w:rFonts w:ascii="Times New Roman" w:hAnsi="Times New Roman" w:cs="Times New Roman"/>
          <w:sz w:val="28"/>
          <w:szCs w:val="28"/>
        </w:rPr>
        <w:t>7.8. Льготная арендная плата и ее размер для арендаторов муниципальных объектов газоснабжен</w:t>
      </w:r>
      <w:r w:rsidR="00AF5CBE" w:rsidRPr="00A44BD8">
        <w:rPr>
          <w:rFonts w:ascii="Times New Roman" w:hAnsi="Times New Roman" w:cs="Times New Roman"/>
          <w:sz w:val="28"/>
          <w:szCs w:val="28"/>
        </w:rPr>
        <w:t xml:space="preserve">ия, указанных в пункте 4 настоящего нормативного акта </w:t>
      </w:r>
      <w:bookmarkStart w:id="3" w:name="Par1"/>
      <w:bookmarkEnd w:id="3"/>
      <w:r w:rsidR="00AF5CBE" w:rsidRPr="00A44BD8">
        <w:rPr>
          <w:rFonts w:ascii="Times New Roman" w:hAnsi="Times New Roman" w:cs="Times New Roman"/>
          <w:sz w:val="28"/>
          <w:szCs w:val="28"/>
        </w:rPr>
        <w:t xml:space="preserve">устанавливается арендаторам, </w:t>
      </w:r>
      <w:r w:rsidRPr="00A44BD8">
        <w:rPr>
          <w:rFonts w:ascii="Times New Roman" w:hAnsi="Times New Roman" w:cs="Times New Roman"/>
          <w:sz w:val="28"/>
          <w:szCs w:val="28"/>
        </w:rPr>
        <w:t>выполнивши</w:t>
      </w:r>
      <w:r w:rsidR="00AF5CBE" w:rsidRPr="00A44BD8">
        <w:rPr>
          <w:rFonts w:ascii="Times New Roman" w:hAnsi="Times New Roman" w:cs="Times New Roman"/>
          <w:sz w:val="28"/>
          <w:szCs w:val="28"/>
        </w:rPr>
        <w:t>м</w:t>
      </w:r>
      <w:r w:rsidRPr="00A44BD8">
        <w:rPr>
          <w:rFonts w:ascii="Times New Roman" w:hAnsi="Times New Roman" w:cs="Times New Roman"/>
          <w:sz w:val="28"/>
          <w:szCs w:val="28"/>
        </w:rPr>
        <w:t xml:space="preserve"> в соответствии с условиями договора аренды работы по капитальному ремонту объекта и использующие арендуемый объект для осуществления видов деятельности, предусмотренных договором аренды объекта.</w:t>
      </w:r>
    </w:p>
    <w:p w:rsidR="00AF5CBE" w:rsidRPr="00A44BD8" w:rsidRDefault="00D364E4" w:rsidP="00AF5CBE">
      <w:pPr>
        <w:autoSpaceDE w:val="0"/>
        <w:autoSpaceDN w:val="0"/>
        <w:adjustRightInd w:val="0"/>
        <w:spacing w:after="0" w:line="240" w:lineRule="auto"/>
        <w:ind w:firstLine="540"/>
        <w:jc w:val="both"/>
        <w:rPr>
          <w:rFonts w:ascii="Times New Roman" w:hAnsi="Times New Roman" w:cs="Times New Roman"/>
          <w:sz w:val="28"/>
          <w:szCs w:val="28"/>
        </w:rPr>
      </w:pPr>
      <w:r w:rsidRPr="00A44BD8">
        <w:rPr>
          <w:rFonts w:ascii="Times New Roman" w:hAnsi="Times New Roman" w:cs="Times New Roman"/>
          <w:sz w:val="28"/>
          <w:szCs w:val="28"/>
        </w:rPr>
        <w:t xml:space="preserve">Решение об установлении льготной арендной платы </w:t>
      </w:r>
      <w:r w:rsidR="00AF5CBE" w:rsidRPr="00A44BD8">
        <w:rPr>
          <w:rFonts w:ascii="Times New Roman" w:hAnsi="Times New Roman" w:cs="Times New Roman"/>
          <w:sz w:val="28"/>
          <w:szCs w:val="28"/>
        </w:rPr>
        <w:t xml:space="preserve">главой </w:t>
      </w:r>
      <w:r w:rsidR="00AF5CBE" w:rsidRPr="00A44BD8">
        <w:rPr>
          <w:rFonts w:ascii="Times New Roman" w:hAnsi="Times New Roman" w:cs="Times New Roman"/>
          <w:bCs/>
          <w:i/>
          <w:sz w:val="28"/>
          <w:szCs w:val="28"/>
        </w:rPr>
        <w:t xml:space="preserve">&lt;наименование муниципального образования&gt;. </w:t>
      </w:r>
    </w:p>
    <w:p w:rsidR="00D364E4" w:rsidRPr="00A44BD8" w:rsidRDefault="00D364E4" w:rsidP="00AF5CBE">
      <w:pPr>
        <w:autoSpaceDE w:val="0"/>
        <w:autoSpaceDN w:val="0"/>
        <w:adjustRightInd w:val="0"/>
        <w:spacing w:after="0" w:line="240" w:lineRule="auto"/>
        <w:ind w:firstLine="540"/>
        <w:jc w:val="both"/>
        <w:rPr>
          <w:rFonts w:ascii="Times New Roman" w:hAnsi="Times New Roman" w:cs="Times New Roman"/>
          <w:sz w:val="28"/>
          <w:szCs w:val="28"/>
        </w:rPr>
      </w:pPr>
      <w:r w:rsidRPr="00A44BD8">
        <w:rPr>
          <w:rFonts w:ascii="Times New Roman" w:hAnsi="Times New Roman" w:cs="Times New Roman"/>
          <w:sz w:val="28"/>
          <w:szCs w:val="28"/>
        </w:rPr>
        <w:t>Срок применения льготной арендной платы не может быть больше действия договора аренды объекта.</w:t>
      </w:r>
    </w:p>
    <w:p w:rsidR="00D364E4" w:rsidRPr="00A44BD8" w:rsidRDefault="00D364E4" w:rsidP="00AF5CBE">
      <w:pPr>
        <w:autoSpaceDE w:val="0"/>
        <w:autoSpaceDN w:val="0"/>
        <w:adjustRightInd w:val="0"/>
        <w:spacing w:after="0" w:line="240" w:lineRule="auto"/>
        <w:ind w:firstLine="540"/>
        <w:jc w:val="both"/>
        <w:rPr>
          <w:rFonts w:ascii="Times New Roman" w:hAnsi="Times New Roman" w:cs="Times New Roman"/>
          <w:sz w:val="28"/>
          <w:szCs w:val="28"/>
        </w:rPr>
      </w:pPr>
      <w:r w:rsidRPr="00A44BD8">
        <w:rPr>
          <w:rFonts w:ascii="Times New Roman" w:hAnsi="Times New Roman" w:cs="Times New Roman"/>
          <w:sz w:val="28"/>
          <w:szCs w:val="28"/>
        </w:rPr>
        <w:t>Льготная арендная плата устанавливается со дня вступления в силу дополнительного соглашения к договору аренды объекта.</w:t>
      </w:r>
    </w:p>
    <w:p w:rsidR="00AF5CBE" w:rsidRPr="00A44BD8" w:rsidRDefault="00D364E4" w:rsidP="00AF5CBE">
      <w:pPr>
        <w:autoSpaceDE w:val="0"/>
        <w:autoSpaceDN w:val="0"/>
        <w:adjustRightInd w:val="0"/>
        <w:spacing w:after="0" w:line="240" w:lineRule="auto"/>
        <w:ind w:firstLine="540"/>
        <w:jc w:val="both"/>
        <w:rPr>
          <w:rFonts w:ascii="Times New Roman" w:hAnsi="Times New Roman" w:cs="Times New Roman"/>
          <w:sz w:val="28"/>
          <w:szCs w:val="28"/>
        </w:rPr>
      </w:pPr>
      <w:r w:rsidRPr="00A44BD8">
        <w:rPr>
          <w:rFonts w:ascii="Times New Roman" w:hAnsi="Times New Roman" w:cs="Times New Roman"/>
          <w:sz w:val="28"/>
          <w:szCs w:val="28"/>
        </w:rPr>
        <w:t>Льготная арендная плата устанавливается в размере исходя из 1 (одного) рубля за</w:t>
      </w:r>
    </w:p>
    <w:p w:rsidR="00AF5CBE" w:rsidRPr="00A44BD8" w:rsidRDefault="00AF5CBE" w:rsidP="00AF5CBE">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один погонный метр газопровода;</w:t>
      </w:r>
    </w:p>
    <w:p w:rsidR="00AF5CBE" w:rsidRPr="00A44BD8" w:rsidRDefault="00AF5CBE" w:rsidP="00AF5CBE">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 одну единицу сооружения или газового (технического или технологического) оборудования на газопроводе. </w:t>
      </w:r>
    </w:p>
    <w:p w:rsidR="00672FB0" w:rsidRPr="00A44BD8" w:rsidRDefault="00672FB0" w:rsidP="00204189">
      <w:pPr>
        <w:pStyle w:val="ConsPlusNormal"/>
        <w:contextualSpacing/>
        <w:jc w:val="both"/>
        <w:rPr>
          <w:rFonts w:ascii="Times New Roman" w:hAnsi="Times New Roman" w:cs="Times New Roman"/>
          <w:sz w:val="28"/>
          <w:szCs w:val="28"/>
        </w:rPr>
      </w:pPr>
    </w:p>
    <w:p w:rsidR="00672FB0" w:rsidRPr="00A44BD8" w:rsidRDefault="0023027B" w:rsidP="0023027B">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8</w:t>
      </w:r>
      <w:r w:rsidR="00672FB0" w:rsidRPr="00A44BD8">
        <w:rPr>
          <w:rFonts w:ascii="Times New Roman" w:hAnsi="Times New Roman" w:cs="Times New Roman"/>
          <w:sz w:val="28"/>
          <w:szCs w:val="28"/>
        </w:rPr>
        <w:t xml:space="preserve">. </w:t>
      </w:r>
      <w:r w:rsidR="00B0215F" w:rsidRPr="00A44BD8">
        <w:rPr>
          <w:rFonts w:ascii="Times New Roman" w:hAnsi="Times New Roman" w:cs="Times New Roman"/>
          <w:sz w:val="28"/>
          <w:szCs w:val="28"/>
        </w:rPr>
        <w:t>К</w:t>
      </w:r>
      <w:r w:rsidR="00672FB0" w:rsidRPr="00A44BD8">
        <w:rPr>
          <w:rFonts w:ascii="Times New Roman" w:hAnsi="Times New Roman" w:cs="Times New Roman"/>
          <w:sz w:val="28"/>
          <w:szCs w:val="28"/>
        </w:rPr>
        <w:t>онтроль за соблюдением условий</w:t>
      </w:r>
      <w:r w:rsidR="00B0215F" w:rsidRPr="00A44BD8">
        <w:rPr>
          <w:rFonts w:ascii="Times New Roman" w:hAnsi="Times New Roman" w:cs="Times New Roman"/>
          <w:sz w:val="28"/>
          <w:szCs w:val="28"/>
        </w:rPr>
        <w:t xml:space="preserve"> договоров аренды</w:t>
      </w:r>
    </w:p>
    <w:p w:rsidR="00672FB0" w:rsidRPr="00A44BD8" w:rsidRDefault="0023027B" w:rsidP="00B0215F">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8.</w:t>
      </w:r>
      <w:r w:rsidR="00B0215F" w:rsidRPr="00A44BD8">
        <w:rPr>
          <w:rFonts w:ascii="Times New Roman" w:hAnsi="Times New Roman" w:cs="Times New Roman"/>
          <w:sz w:val="28"/>
          <w:szCs w:val="28"/>
        </w:rPr>
        <w:t xml:space="preserve">1. </w:t>
      </w:r>
      <w:r w:rsidR="00672FB0" w:rsidRPr="00A44BD8">
        <w:rPr>
          <w:rFonts w:ascii="Times New Roman" w:hAnsi="Times New Roman" w:cs="Times New Roman"/>
          <w:sz w:val="28"/>
          <w:szCs w:val="28"/>
        </w:rPr>
        <w:t xml:space="preserve">Контроль за соблюдением арендаторами условий договоров аренды </w:t>
      </w:r>
      <w:r w:rsidR="00B0215F"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r w:rsidR="00672FB0" w:rsidRPr="00A44BD8">
        <w:rPr>
          <w:rFonts w:ascii="Times New Roman" w:hAnsi="Times New Roman" w:cs="Times New Roman"/>
          <w:sz w:val="28"/>
          <w:szCs w:val="28"/>
        </w:rPr>
        <w:t xml:space="preserve">, в том числе контроль за полнотой и своевременностью перечисления арендаторами арендной платы, </w:t>
      </w:r>
      <w:r w:rsidR="00B0215F" w:rsidRPr="00A44BD8">
        <w:rPr>
          <w:rFonts w:ascii="Times New Roman" w:hAnsi="Times New Roman" w:cs="Times New Roman"/>
          <w:sz w:val="28"/>
          <w:szCs w:val="28"/>
        </w:rPr>
        <w:t>надлежащей эксплуатацией</w:t>
      </w:r>
      <w:r w:rsidR="00A44BD8">
        <w:rPr>
          <w:rFonts w:ascii="Times New Roman" w:hAnsi="Times New Roman" w:cs="Times New Roman"/>
          <w:sz w:val="28"/>
          <w:szCs w:val="28"/>
        </w:rPr>
        <w:t xml:space="preserve"> </w:t>
      </w:r>
      <w:r w:rsidRPr="00A44BD8">
        <w:rPr>
          <w:rFonts w:ascii="Times New Roman" w:hAnsi="Times New Roman" w:cs="Times New Roman"/>
          <w:sz w:val="28"/>
          <w:szCs w:val="28"/>
        </w:rPr>
        <w:t>объектов газоснабжения</w:t>
      </w:r>
      <w:r w:rsidR="00B0215F" w:rsidRPr="00A44BD8">
        <w:rPr>
          <w:rFonts w:ascii="Times New Roman" w:hAnsi="Times New Roman" w:cs="Times New Roman"/>
          <w:sz w:val="28"/>
          <w:szCs w:val="28"/>
        </w:rPr>
        <w:t xml:space="preserve">, </w:t>
      </w:r>
      <w:r w:rsidR="00672FB0" w:rsidRPr="00A44BD8">
        <w:rPr>
          <w:rFonts w:ascii="Times New Roman" w:hAnsi="Times New Roman" w:cs="Times New Roman"/>
          <w:sz w:val="28"/>
          <w:szCs w:val="28"/>
        </w:rPr>
        <w:t>а также мероприятия</w:t>
      </w:r>
      <w:r w:rsidR="00B0215F" w:rsidRPr="00A44BD8">
        <w:rPr>
          <w:rFonts w:ascii="Times New Roman" w:hAnsi="Times New Roman" w:cs="Times New Roman"/>
          <w:sz w:val="28"/>
          <w:szCs w:val="28"/>
        </w:rPr>
        <w:t>ми</w:t>
      </w:r>
      <w:r w:rsidR="00672FB0" w:rsidRPr="00A44BD8">
        <w:rPr>
          <w:rFonts w:ascii="Times New Roman" w:hAnsi="Times New Roman" w:cs="Times New Roman"/>
          <w:sz w:val="28"/>
          <w:szCs w:val="28"/>
        </w:rPr>
        <w:t xml:space="preserve"> по устранению выявленных нарушений осуществляют арендодатели </w:t>
      </w:r>
      <w:r w:rsidR="00B0215F" w:rsidRPr="00A44BD8">
        <w:rPr>
          <w:rFonts w:ascii="Times New Roman" w:hAnsi="Times New Roman" w:cs="Times New Roman"/>
          <w:sz w:val="28"/>
          <w:szCs w:val="28"/>
        </w:rPr>
        <w:t xml:space="preserve">муниципальных </w:t>
      </w:r>
      <w:r w:rsidRPr="00A44BD8">
        <w:rPr>
          <w:rFonts w:ascii="Times New Roman" w:hAnsi="Times New Roman" w:cs="Times New Roman"/>
          <w:sz w:val="28"/>
          <w:szCs w:val="28"/>
        </w:rPr>
        <w:t>объектов газоснабжения</w:t>
      </w:r>
      <w:r w:rsidR="00B0215F" w:rsidRPr="00A44BD8">
        <w:rPr>
          <w:rFonts w:ascii="Times New Roman" w:hAnsi="Times New Roman" w:cs="Times New Roman"/>
          <w:sz w:val="28"/>
          <w:szCs w:val="28"/>
        </w:rPr>
        <w:t>.</w:t>
      </w:r>
    </w:p>
    <w:p w:rsidR="00672FB0" w:rsidRPr="00A44BD8" w:rsidRDefault="00672FB0" w:rsidP="00204189">
      <w:pPr>
        <w:pStyle w:val="ConsPlusNormal"/>
        <w:contextualSpacing/>
        <w:jc w:val="both"/>
        <w:rPr>
          <w:rFonts w:ascii="Times New Roman" w:hAnsi="Times New Roman" w:cs="Times New Roman"/>
          <w:sz w:val="28"/>
          <w:szCs w:val="28"/>
        </w:rPr>
      </w:pPr>
    </w:p>
    <w:p w:rsidR="00672FB0" w:rsidRPr="00A44BD8" w:rsidRDefault="0023027B" w:rsidP="0023027B">
      <w:pPr>
        <w:pStyle w:val="ConsPlusTitle"/>
        <w:ind w:firstLine="540"/>
        <w:contextualSpacing/>
        <w:jc w:val="center"/>
        <w:outlineLvl w:val="0"/>
        <w:rPr>
          <w:rFonts w:ascii="Times New Roman" w:hAnsi="Times New Roman" w:cs="Times New Roman"/>
          <w:sz w:val="28"/>
          <w:szCs w:val="28"/>
        </w:rPr>
      </w:pPr>
      <w:r w:rsidRPr="00A44BD8">
        <w:rPr>
          <w:rFonts w:ascii="Times New Roman" w:hAnsi="Times New Roman" w:cs="Times New Roman"/>
          <w:sz w:val="28"/>
          <w:szCs w:val="28"/>
        </w:rPr>
        <w:t>9</w:t>
      </w:r>
      <w:r w:rsidR="00672FB0" w:rsidRPr="00A44BD8">
        <w:rPr>
          <w:rFonts w:ascii="Times New Roman" w:hAnsi="Times New Roman" w:cs="Times New Roman"/>
          <w:sz w:val="28"/>
          <w:szCs w:val="28"/>
        </w:rPr>
        <w:t>. Заключительные положения</w:t>
      </w:r>
    </w:p>
    <w:p w:rsidR="00672FB0" w:rsidRPr="00A44BD8" w:rsidRDefault="0023027B" w:rsidP="00204189">
      <w:pPr>
        <w:pStyle w:val="ConsPlusNormal"/>
        <w:ind w:firstLine="540"/>
        <w:contextualSpacing/>
        <w:jc w:val="both"/>
        <w:rPr>
          <w:rFonts w:ascii="Times New Roman" w:hAnsi="Times New Roman" w:cs="Times New Roman"/>
          <w:sz w:val="28"/>
          <w:szCs w:val="28"/>
        </w:rPr>
      </w:pPr>
      <w:r w:rsidRPr="00A44BD8">
        <w:rPr>
          <w:rFonts w:ascii="Times New Roman" w:hAnsi="Times New Roman" w:cs="Times New Roman"/>
          <w:sz w:val="28"/>
          <w:szCs w:val="28"/>
        </w:rPr>
        <w:t>9.</w:t>
      </w:r>
      <w:r w:rsidR="00672FB0" w:rsidRPr="00A44BD8">
        <w:rPr>
          <w:rFonts w:ascii="Times New Roman" w:hAnsi="Times New Roman" w:cs="Times New Roman"/>
          <w:sz w:val="28"/>
          <w:szCs w:val="28"/>
        </w:rPr>
        <w:t xml:space="preserve">1. Настоящий </w:t>
      </w:r>
      <w:r w:rsidR="00A60EFA" w:rsidRPr="00A44BD8">
        <w:rPr>
          <w:rFonts w:ascii="Times New Roman" w:hAnsi="Times New Roman" w:cs="Times New Roman"/>
          <w:sz w:val="28"/>
          <w:szCs w:val="28"/>
        </w:rPr>
        <w:t xml:space="preserve">нормативный акт </w:t>
      </w:r>
      <w:r w:rsidR="00672FB0" w:rsidRPr="00A44BD8">
        <w:rPr>
          <w:rFonts w:ascii="Times New Roman" w:hAnsi="Times New Roman" w:cs="Times New Roman"/>
          <w:sz w:val="28"/>
          <w:szCs w:val="28"/>
        </w:rPr>
        <w:t xml:space="preserve">вступает в силу </w:t>
      </w:r>
      <w:r w:rsidR="00A60EFA" w:rsidRPr="00A44BD8">
        <w:rPr>
          <w:rFonts w:ascii="Times New Roman" w:hAnsi="Times New Roman" w:cs="Times New Roman"/>
          <w:sz w:val="28"/>
          <w:szCs w:val="28"/>
        </w:rPr>
        <w:t xml:space="preserve">со дня его официального опубликования. </w:t>
      </w:r>
    </w:p>
    <w:p w:rsidR="00A60EFA" w:rsidRPr="00A44BD8" w:rsidRDefault="00A60EFA" w:rsidP="00204189">
      <w:pPr>
        <w:pStyle w:val="ConsPlusNormal"/>
        <w:spacing w:before="220"/>
        <w:ind w:firstLine="540"/>
        <w:contextualSpacing/>
        <w:jc w:val="both"/>
        <w:rPr>
          <w:rFonts w:ascii="Times New Roman" w:hAnsi="Times New Roman" w:cs="Times New Roman"/>
          <w:sz w:val="28"/>
          <w:szCs w:val="28"/>
        </w:rPr>
      </w:pPr>
    </w:p>
    <w:p w:rsidR="00A703DC" w:rsidRPr="00A44BD8" w:rsidRDefault="00A703DC" w:rsidP="00204189">
      <w:pPr>
        <w:pStyle w:val="ConsPlusNormal"/>
        <w:pBdr>
          <w:top w:val="single" w:sz="6" w:space="0" w:color="auto"/>
        </w:pBdr>
        <w:spacing w:before="100" w:after="100"/>
        <w:contextualSpacing/>
        <w:jc w:val="both"/>
        <w:rPr>
          <w:rFonts w:ascii="Times New Roman" w:hAnsi="Times New Roman" w:cs="Times New Roman"/>
          <w:sz w:val="28"/>
          <w:szCs w:val="28"/>
        </w:rPr>
      </w:pPr>
    </w:p>
    <w:p w:rsidR="00B4317F" w:rsidRPr="00A44BD8" w:rsidRDefault="00B4317F" w:rsidP="00204189">
      <w:pPr>
        <w:pStyle w:val="ConsPlusNormal"/>
        <w:pBdr>
          <w:top w:val="single" w:sz="6" w:space="0" w:color="auto"/>
        </w:pBdr>
        <w:spacing w:before="100" w:after="100"/>
        <w:contextualSpacing/>
        <w:jc w:val="both"/>
        <w:rPr>
          <w:rFonts w:ascii="Times New Roman" w:hAnsi="Times New Roman" w:cs="Times New Roman"/>
          <w:sz w:val="28"/>
          <w:szCs w:val="28"/>
        </w:rPr>
      </w:pPr>
    </w:p>
    <w:p w:rsidR="00F01D74" w:rsidRPr="00A44BD8" w:rsidRDefault="00B4317F" w:rsidP="00B4317F">
      <w:pPr>
        <w:pStyle w:val="ConsPlusTitle"/>
        <w:jc w:val="right"/>
        <w:rPr>
          <w:rFonts w:ascii="Times New Roman" w:hAnsi="Times New Roman" w:cs="Times New Roman"/>
          <w:b w:val="0"/>
          <w:sz w:val="28"/>
          <w:szCs w:val="28"/>
        </w:rPr>
      </w:pPr>
      <w:bookmarkStart w:id="4" w:name="_GoBack"/>
      <w:bookmarkEnd w:id="4"/>
      <w:r w:rsidRPr="00A44BD8">
        <w:rPr>
          <w:rFonts w:ascii="Times New Roman" w:hAnsi="Times New Roman" w:cs="Times New Roman"/>
          <w:b w:val="0"/>
          <w:sz w:val="28"/>
          <w:szCs w:val="28"/>
        </w:rPr>
        <w:t>Приложение № 1</w:t>
      </w:r>
    </w:p>
    <w:p w:rsidR="00785E1F" w:rsidRPr="00A44BD8" w:rsidRDefault="00F01D74" w:rsidP="00785E1F">
      <w:pPr>
        <w:pStyle w:val="ConsPlusTitle"/>
        <w:jc w:val="right"/>
        <w:rPr>
          <w:rFonts w:ascii="Times New Roman" w:hAnsi="Times New Roman" w:cs="Times New Roman"/>
          <w:b w:val="0"/>
          <w:bCs/>
          <w:sz w:val="28"/>
          <w:szCs w:val="28"/>
        </w:rPr>
      </w:pPr>
      <w:r w:rsidRPr="00A44BD8">
        <w:rPr>
          <w:rFonts w:ascii="Times New Roman" w:hAnsi="Times New Roman" w:cs="Times New Roman"/>
          <w:b w:val="0"/>
          <w:sz w:val="28"/>
          <w:szCs w:val="28"/>
        </w:rPr>
        <w:t xml:space="preserve"> к </w:t>
      </w:r>
      <w:r w:rsidR="00852757" w:rsidRPr="00A44BD8">
        <w:rPr>
          <w:rFonts w:ascii="Times New Roman" w:hAnsi="Times New Roman" w:cs="Times New Roman"/>
          <w:b w:val="0"/>
          <w:sz w:val="28"/>
          <w:szCs w:val="28"/>
        </w:rPr>
        <w:t>П</w:t>
      </w:r>
      <w:r w:rsidR="00785E1F" w:rsidRPr="00A44BD8">
        <w:rPr>
          <w:rFonts w:ascii="Times New Roman" w:hAnsi="Times New Roman" w:cs="Times New Roman"/>
          <w:b w:val="0"/>
          <w:sz w:val="28"/>
          <w:szCs w:val="28"/>
        </w:rPr>
        <w:t>орядку</w:t>
      </w:r>
    </w:p>
    <w:p w:rsidR="00785E1F" w:rsidRPr="00A44BD8" w:rsidRDefault="00785E1F" w:rsidP="00785E1F">
      <w:pPr>
        <w:pStyle w:val="ConsPlusTitle"/>
        <w:jc w:val="right"/>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предоставления в аренду </w:t>
      </w:r>
    </w:p>
    <w:p w:rsidR="00785E1F" w:rsidRPr="00A44BD8" w:rsidRDefault="00785E1F" w:rsidP="00785E1F">
      <w:pPr>
        <w:pStyle w:val="ConsPlusTitle"/>
        <w:jc w:val="right"/>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муниципальных объектов </w:t>
      </w:r>
    </w:p>
    <w:p w:rsidR="00B4317F" w:rsidRPr="00A44BD8" w:rsidRDefault="00785E1F" w:rsidP="00785E1F">
      <w:pPr>
        <w:pStyle w:val="ConsPlusTitle"/>
        <w:jc w:val="right"/>
        <w:rPr>
          <w:rFonts w:ascii="Times New Roman" w:hAnsi="Times New Roman" w:cs="Times New Roman"/>
          <w:b w:val="0"/>
          <w:sz w:val="28"/>
          <w:szCs w:val="28"/>
        </w:rPr>
      </w:pPr>
      <w:r w:rsidRPr="00A44BD8">
        <w:rPr>
          <w:rFonts w:ascii="Times New Roman" w:hAnsi="Times New Roman" w:cs="Times New Roman"/>
          <w:b w:val="0"/>
          <w:bCs/>
          <w:sz w:val="28"/>
          <w:szCs w:val="28"/>
        </w:rPr>
        <w:t>газоснабжения</w:t>
      </w:r>
    </w:p>
    <w:p w:rsidR="00B4317F" w:rsidRPr="00A44BD8" w:rsidRDefault="00B4317F" w:rsidP="003229D0">
      <w:pPr>
        <w:shd w:val="clear" w:color="auto" w:fill="FFFFFF"/>
        <w:ind w:left="720"/>
        <w:jc w:val="center"/>
        <w:rPr>
          <w:rFonts w:ascii="Times New Roman" w:hAnsi="Times New Roman" w:cs="Times New Roman"/>
          <w:b/>
          <w:bCs/>
          <w:color w:val="000000"/>
          <w:spacing w:val="-3"/>
          <w:sz w:val="28"/>
          <w:szCs w:val="28"/>
        </w:rPr>
      </w:pPr>
    </w:p>
    <w:p w:rsidR="00B4317F" w:rsidRPr="00A44BD8" w:rsidRDefault="00B4317F" w:rsidP="003229D0">
      <w:pPr>
        <w:shd w:val="clear" w:color="auto" w:fill="FFFFFF"/>
        <w:ind w:left="720"/>
        <w:jc w:val="center"/>
        <w:rPr>
          <w:rFonts w:ascii="Times New Roman" w:hAnsi="Times New Roman" w:cs="Times New Roman"/>
          <w:b/>
          <w:bCs/>
          <w:color w:val="000000"/>
          <w:spacing w:val="-3"/>
          <w:sz w:val="28"/>
          <w:szCs w:val="28"/>
        </w:rPr>
      </w:pPr>
    </w:p>
    <w:p w:rsidR="003229D0" w:rsidRPr="00A44BD8" w:rsidRDefault="003229D0" w:rsidP="003229D0">
      <w:pPr>
        <w:shd w:val="clear" w:color="auto" w:fill="FFFFFF"/>
        <w:ind w:left="720"/>
        <w:jc w:val="center"/>
        <w:rPr>
          <w:rFonts w:ascii="Times New Roman" w:hAnsi="Times New Roman" w:cs="Times New Roman"/>
          <w:b/>
          <w:bCs/>
          <w:color w:val="000000"/>
          <w:spacing w:val="-3"/>
          <w:sz w:val="28"/>
          <w:szCs w:val="28"/>
        </w:rPr>
      </w:pPr>
      <w:r w:rsidRPr="00A44BD8">
        <w:rPr>
          <w:rFonts w:ascii="Times New Roman" w:hAnsi="Times New Roman" w:cs="Times New Roman"/>
          <w:b/>
          <w:bCs/>
          <w:color w:val="000000"/>
          <w:spacing w:val="-3"/>
          <w:sz w:val="28"/>
          <w:szCs w:val="28"/>
        </w:rPr>
        <w:t xml:space="preserve">ДОГОВОР АРЕНДЫ </w:t>
      </w:r>
    </w:p>
    <w:p w:rsidR="003229D0" w:rsidRPr="00A44BD8" w:rsidRDefault="003229D0" w:rsidP="003229D0">
      <w:pPr>
        <w:shd w:val="clear" w:color="auto" w:fill="FFFFFF"/>
        <w:jc w:val="center"/>
        <w:rPr>
          <w:rFonts w:ascii="Times New Roman" w:hAnsi="Times New Roman" w:cs="Times New Roman"/>
          <w:b/>
          <w:bCs/>
          <w:color w:val="000000"/>
          <w:spacing w:val="-3"/>
          <w:sz w:val="28"/>
          <w:szCs w:val="28"/>
        </w:rPr>
      </w:pPr>
      <w:r w:rsidRPr="00A44BD8">
        <w:rPr>
          <w:rFonts w:ascii="Times New Roman" w:hAnsi="Times New Roman" w:cs="Times New Roman"/>
          <w:b/>
          <w:bCs/>
          <w:color w:val="000000"/>
          <w:spacing w:val="-3"/>
          <w:sz w:val="28"/>
          <w:szCs w:val="28"/>
        </w:rPr>
        <w:t>Новосибирская область                                                    «___»  _________ 20___ года</w:t>
      </w:r>
    </w:p>
    <w:p w:rsidR="003229D0" w:rsidRPr="00A44BD8" w:rsidRDefault="003229D0" w:rsidP="003229D0">
      <w:pPr>
        <w:spacing w:line="240" w:lineRule="auto"/>
        <w:ind w:firstLine="709"/>
        <w:contextualSpacing/>
        <w:jc w:val="both"/>
        <w:rPr>
          <w:rFonts w:ascii="Times New Roman" w:hAnsi="Times New Roman" w:cs="Times New Roman"/>
          <w:sz w:val="28"/>
          <w:szCs w:val="28"/>
        </w:rPr>
      </w:pPr>
      <w:r w:rsidRPr="00A44BD8">
        <w:rPr>
          <w:rFonts w:ascii="Times New Roman" w:eastAsia="Times New Roman" w:hAnsi="Times New Roman" w:cs="Times New Roman"/>
          <w:sz w:val="28"/>
          <w:szCs w:val="28"/>
        </w:rPr>
        <w:t>Администрация ________________________________________________________________, именуемая в дальнейшем «Арендодатель», в лице ________________________________________, действующего на основании Устава</w:t>
      </w:r>
      <w:r w:rsidRPr="00A44BD8">
        <w:rPr>
          <w:rFonts w:ascii="Times New Roman" w:hAnsi="Times New Roman" w:cs="Times New Roman"/>
          <w:sz w:val="28"/>
          <w:szCs w:val="28"/>
        </w:rPr>
        <w:t xml:space="preserve">, с одной стороны, и </w:t>
      </w:r>
    </w:p>
    <w:p w:rsidR="003229D0" w:rsidRPr="00A44BD8" w:rsidRDefault="003229D0" w:rsidP="003229D0">
      <w:pPr>
        <w:spacing w:line="240" w:lineRule="auto"/>
        <w:ind w:firstLine="708"/>
        <w:contextualSpacing/>
        <w:jc w:val="both"/>
        <w:rPr>
          <w:rFonts w:ascii="Times New Roman" w:hAnsi="Times New Roman" w:cs="Times New Roman"/>
          <w:sz w:val="28"/>
          <w:szCs w:val="28"/>
        </w:rPr>
      </w:pPr>
      <w:r w:rsidRPr="00A44BD8">
        <w:rPr>
          <w:rFonts w:ascii="Times New Roman" w:hAnsi="Times New Roman" w:cs="Times New Roman"/>
          <w:b/>
          <w:color w:val="000000"/>
          <w:spacing w:val="-1"/>
          <w:sz w:val="28"/>
          <w:szCs w:val="28"/>
        </w:rPr>
        <w:t>_____________________________________________________________________</w:t>
      </w:r>
      <w:r w:rsidRPr="00A44BD8">
        <w:rPr>
          <w:rFonts w:ascii="Times New Roman" w:hAnsi="Times New Roman" w:cs="Times New Roman"/>
          <w:color w:val="000000"/>
          <w:spacing w:val="-2"/>
          <w:sz w:val="28"/>
          <w:szCs w:val="28"/>
        </w:rPr>
        <w:t>, именуемое в дальнейшем «Арендатор», в лице _________________________________________</w:t>
      </w:r>
      <w:r w:rsidRPr="00A44BD8">
        <w:rPr>
          <w:rFonts w:ascii="Times New Roman" w:hAnsi="Times New Roman" w:cs="Times New Roman"/>
          <w:color w:val="000000"/>
          <w:spacing w:val="-1"/>
          <w:sz w:val="28"/>
          <w:szCs w:val="28"/>
        </w:rPr>
        <w:t xml:space="preserve">, действующего на основании ______________________, с </w:t>
      </w:r>
      <w:r w:rsidRPr="00A44BD8">
        <w:rPr>
          <w:rFonts w:ascii="Times New Roman" w:hAnsi="Times New Roman" w:cs="Times New Roman"/>
          <w:color w:val="000000"/>
          <w:sz w:val="28"/>
          <w:szCs w:val="28"/>
        </w:rPr>
        <w:t>другой стороны, совместно именуемые в дальнейшем «Стороны»</w:t>
      </w:r>
      <w:r w:rsidRPr="00A44BD8">
        <w:rPr>
          <w:rFonts w:ascii="Times New Roman" w:hAnsi="Times New Roman" w:cs="Times New Roman"/>
          <w:sz w:val="28"/>
          <w:szCs w:val="28"/>
        </w:rPr>
        <w:t xml:space="preserve">, на основании Протокола №____ от __ __________ 20__ года, составленного по результатам проведения торгов, </w:t>
      </w:r>
      <w:r w:rsidRPr="00A44BD8">
        <w:rPr>
          <w:rFonts w:ascii="Times New Roman" w:hAnsi="Times New Roman" w:cs="Times New Roman"/>
          <w:color w:val="000000"/>
          <w:spacing w:val="-1"/>
          <w:sz w:val="28"/>
          <w:szCs w:val="28"/>
        </w:rPr>
        <w:t>заключили настоящий Договор о нижеследующем</w:t>
      </w:r>
      <w:r w:rsidRPr="00A44BD8">
        <w:rPr>
          <w:rFonts w:ascii="Times New Roman" w:hAnsi="Times New Roman" w:cs="Times New Roman"/>
          <w:sz w:val="28"/>
          <w:szCs w:val="28"/>
        </w:rPr>
        <w:t>:</w:t>
      </w:r>
    </w:p>
    <w:p w:rsidR="003229D0" w:rsidRPr="00A44BD8" w:rsidRDefault="003229D0" w:rsidP="003229D0">
      <w:pPr>
        <w:spacing w:line="240" w:lineRule="auto"/>
        <w:ind w:firstLine="708"/>
        <w:contextualSpacing/>
        <w:jc w:val="both"/>
        <w:rPr>
          <w:rFonts w:ascii="Times New Roman" w:hAnsi="Times New Roman" w:cs="Times New Roman"/>
          <w:sz w:val="28"/>
          <w:szCs w:val="28"/>
        </w:rPr>
      </w:pPr>
    </w:p>
    <w:p w:rsidR="003229D0" w:rsidRPr="00A44BD8" w:rsidRDefault="003229D0" w:rsidP="003229D0">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 xml:space="preserve">ПРЕДМЕТ ДОГОВОРА </w:t>
      </w:r>
    </w:p>
    <w:p w:rsidR="003229D0" w:rsidRPr="00A44BD8"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8"/>
          <w:szCs w:val="28"/>
        </w:rPr>
      </w:pPr>
      <w:r w:rsidRPr="00A44BD8">
        <w:rPr>
          <w:rFonts w:ascii="Times New Roman" w:hAnsi="Times New Roman" w:cs="Times New Roman"/>
          <w:sz w:val="28"/>
          <w:szCs w:val="28"/>
        </w:rPr>
        <w:t xml:space="preserve">Арендодатель обязуется предоставить Арендатору за плату во временное владение и пользование (аренду), на срок установленный настоящим договором, принадлежащие ему на законном основании объекты газораспределительной системы (далее – Имущество): </w:t>
      </w:r>
      <w:r w:rsidRPr="00A44BD8">
        <w:rPr>
          <w:rFonts w:ascii="Times New Roman" w:hAnsi="Times New Roman" w:cs="Times New Roman"/>
          <w:b/>
          <w:sz w:val="28"/>
          <w:szCs w:val="28"/>
        </w:rPr>
        <w:t>__________________________</w:t>
      </w:r>
      <w:r w:rsidRPr="00A44BD8">
        <w:rPr>
          <w:rFonts w:ascii="Times New Roman" w:hAnsi="Times New Roman" w:cs="Times New Roman"/>
          <w:sz w:val="28"/>
          <w:szCs w:val="28"/>
        </w:rPr>
        <w:t xml:space="preserve">, согласно Перечню объектов газораспределительной системы, передаваемых в аренду (Приложение № 1), предназначенные для осуществления деятельности по транспортировке природного газа потребителям на территории _______, а Арендатор обязуется за свой счет эксплуатировать указанное Имущество и осуществлять с его использованием деятельность по транспортировке природного газа. </w:t>
      </w:r>
    </w:p>
    <w:p w:rsidR="003229D0" w:rsidRPr="00A44BD8"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8"/>
          <w:szCs w:val="28"/>
        </w:rPr>
      </w:pPr>
      <w:r w:rsidRPr="00A44BD8">
        <w:rPr>
          <w:rFonts w:ascii="Times New Roman" w:hAnsi="Times New Roman" w:cs="Times New Roman"/>
          <w:sz w:val="28"/>
          <w:szCs w:val="28"/>
        </w:rPr>
        <w:t xml:space="preserve">Целью использования арендованного Имущества является эксплуатация сетей газораспределения, обеспечивающая надёжную транспортировку природного газа,  с соблюдением требований промышленной, технической, экологической, противопожарной безопасности, а также требований земельного, водного и природоохранного законодательства, посредством выполнения, в том числе, следующих видов </w:t>
      </w:r>
      <w:r w:rsidRPr="00A44BD8">
        <w:rPr>
          <w:rFonts w:ascii="Times New Roman" w:hAnsi="Times New Roman" w:cs="Times New Roman"/>
          <w:sz w:val="28"/>
          <w:szCs w:val="28"/>
        </w:rPr>
        <w:lastRenderedPageBreak/>
        <w:t>работ:</w:t>
      </w:r>
    </w:p>
    <w:p w:rsidR="003229D0" w:rsidRPr="00A44BD8" w:rsidRDefault="003229D0" w:rsidP="003229D0">
      <w:pPr>
        <w:autoSpaceDE w:val="0"/>
        <w:autoSpaceDN w:val="0"/>
        <w:adjustRightInd w:val="0"/>
        <w:spacing w:line="240" w:lineRule="auto"/>
        <w:ind w:firstLine="708"/>
        <w:contextualSpacing/>
        <w:jc w:val="both"/>
        <w:rPr>
          <w:rFonts w:ascii="Times New Roman" w:hAnsi="Times New Roman" w:cs="Times New Roman"/>
          <w:sz w:val="28"/>
          <w:szCs w:val="28"/>
        </w:rPr>
      </w:pPr>
      <w:r w:rsidRPr="00A44BD8">
        <w:rPr>
          <w:rFonts w:ascii="Times New Roman" w:hAnsi="Times New Roman" w:cs="Times New Roman"/>
          <w:sz w:val="28"/>
          <w:szCs w:val="28"/>
        </w:rPr>
        <w:t>- мониторинг технического состояния газопроводов;</w:t>
      </w:r>
    </w:p>
    <w:p w:rsidR="003229D0" w:rsidRPr="00A44BD8" w:rsidRDefault="003229D0" w:rsidP="003229D0">
      <w:pPr>
        <w:autoSpaceDE w:val="0"/>
        <w:autoSpaceDN w:val="0"/>
        <w:adjustRightInd w:val="0"/>
        <w:spacing w:line="240" w:lineRule="auto"/>
        <w:ind w:firstLine="708"/>
        <w:contextualSpacing/>
        <w:jc w:val="both"/>
        <w:rPr>
          <w:rFonts w:ascii="Times New Roman" w:hAnsi="Times New Roman" w:cs="Times New Roman"/>
          <w:sz w:val="28"/>
          <w:szCs w:val="28"/>
        </w:rPr>
      </w:pPr>
      <w:r w:rsidRPr="00A44BD8">
        <w:rPr>
          <w:rFonts w:ascii="Times New Roman" w:hAnsi="Times New Roman" w:cs="Times New Roman"/>
          <w:sz w:val="28"/>
          <w:szCs w:val="28"/>
        </w:rPr>
        <w:t>- техническое обслуживание  и текущий ремонт газопроводов, пунктов редуцирования газа, средств защиты стальных подземных газопроводов от коррозии;</w:t>
      </w:r>
    </w:p>
    <w:p w:rsidR="003229D0" w:rsidRPr="00A44BD8" w:rsidRDefault="003229D0" w:rsidP="003229D0">
      <w:pPr>
        <w:autoSpaceDE w:val="0"/>
        <w:autoSpaceDN w:val="0"/>
        <w:adjustRightInd w:val="0"/>
        <w:spacing w:line="240" w:lineRule="auto"/>
        <w:ind w:firstLine="708"/>
        <w:contextualSpacing/>
        <w:jc w:val="both"/>
        <w:rPr>
          <w:rFonts w:ascii="Times New Roman" w:hAnsi="Times New Roman" w:cs="Times New Roman"/>
          <w:sz w:val="28"/>
          <w:szCs w:val="28"/>
        </w:rPr>
      </w:pPr>
      <w:r w:rsidRPr="00A44BD8">
        <w:rPr>
          <w:rFonts w:ascii="Times New Roman" w:hAnsi="Times New Roman" w:cs="Times New Roman"/>
          <w:sz w:val="28"/>
          <w:szCs w:val="28"/>
        </w:rPr>
        <w:t>- оперативно-диспетчерское управление сетями газораспределения;</w:t>
      </w:r>
    </w:p>
    <w:p w:rsidR="003229D0" w:rsidRPr="00A44BD8" w:rsidRDefault="003229D0" w:rsidP="003229D0">
      <w:pPr>
        <w:widowControl w:val="0"/>
        <w:shd w:val="clear" w:color="auto" w:fill="FFFFFF"/>
        <w:tabs>
          <w:tab w:val="left" w:pos="698"/>
        </w:tabs>
        <w:autoSpaceDE w:val="0"/>
        <w:autoSpaceDN w:val="0"/>
        <w:adjustRightInd w:val="0"/>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 аварийно-диспетчерское обслуживание.</w:t>
      </w:r>
    </w:p>
    <w:p w:rsidR="003229D0" w:rsidRPr="00A44BD8"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b/>
          <w:sz w:val="28"/>
          <w:szCs w:val="28"/>
        </w:rPr>
      </w:pPr>
      <w:r w:rsidRPr="00A44BD8">
        <w:rPr>
          <w:rFonts w:ascii="Times New Roman" w:hAnsi="Times New Roman" w:cs="Times New Roman"/>
          <w:sz w:val="28"/>
          <w:szCs w:val="28"/>
        </w:rPr>
        <w:t>Арендодатель подтверждает, что на момент заключения настоящего договора, Имущество, передаваемое в аренду, не заложено, не состоит под арестом и не обременено правами третьих лиц.</w:t>
      </w:r>
    </w:p>
    <w:p w:rsidR="003229D0" w:rsidRPr="00A44BD8" w:rsidRDefault="003229D0" w:rsidP="003229D0">
      <w:pPr>
        <w:widowControl w:val="0"/>
        <w:numPr>
          <w:ilvl w:val="0"/>
          <w:numId w:val="1"/>
        </w:numPr>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Доходы, полученные Арендатором в результате использования арендованного Имущества, являются его собственностью.</w:t>
      </w:r>
    </w:p>
    <w:p w:rsidR="003229D0" w:rsidRPr="00A44BD8" w:rsidRDefault="003229D0" w:rsidP="003229D0">
      <w:pPr>
        <w:numPr>
          <w:ilvl w:val="0"/>
          <w:numId w:val="1"/>
        </w:numPr>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Балансовая стоимость Имущества, передаваемого в аренду, по настоящему договору составляет: </w:t>
      </w:r>
      <w:r w:rsidRPr="00A44BD8">
        <w:rPr>
          <w:rFonts w:ascii="Times New Roman" w:hAnsi="Times New Roman" w:cs="Times New Roman"/>
          <w:sz w:val="28"/>
          <w:szCs w:val="28"/>
          <w:shd w:val="clear" w:color="auto" w:fill="FFFFFF"/>
        </w:rPr>
        <w:t>______</w:t>
      </w:r>
      <w:r w:rsidRPr="00A44BD8">
        <w:rPr>
          <w:rFonts w:ascii="Times New Roman" w:hAnsi="Times New Roman" w:cs="Times New Roman"/>
          <w:sz w:val="28"/>
          <w:szCs w:val="28"/>
        </w:rPr>
        <w:t>.</w:t>
      </w:r>
    </w:p>
    <w:p w:rsidR="003229D0" w:rsidRPr="00A44BD8" w:rsidRDefault="003229D0" w:rsidP="003229D0">
      <w:pPr>
        <w:shd w:val="clear" w:color="auto" w:fill="FFFFFF"/>
        <w:tabs>
          <w:tab w:val="left" w:pos="698"/>
        </w:tabs>
        <w:spacing w:line="240" w:lineRule="auto"/>
        <w:contextualSpacing/>
        <w:jc w:val="both"/>
        <w:rPr>
          <w:rFonts w:ascii="Times New Roman" w:hAnsi="Times New Roman" w:cs="Times New Roman"/>
          <w:sz w:val="28"/>
          <w:szCs w:val="28"/>
        </w:rPr>
      </w:pPr>
    </w:p>
    <w:p w:rsidR="003229D0" w:rsidRPr="00A44BD8" w:rsidRDefault="003229D0" w:rsidP="003229D0">
      <w:pPr>
        <w:widowControl w:val="0"/>
        <w:numPr>
          <w:ilvl w:val="0"/>
          <w:numId w:val="2"/>
        </w:numPr>
        <w:shd w:val="clear" w:color="auto" w:fill="FFFFFF"/>
        <w:autoSpaceDE w:val="0"/>
        <w:autoSpaceDN w:val="0"/>
        <w:adjustRightInd w:val="0"/>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ПОРЯДОК ПЕРЕДАЧИ И ВОЗВРАТА АРЕНДУЕМОГО ИМУЩЕСТВА.</w:t>
      </w:r>
    </w:p>
    <w:p w:rsidR="003229D0" w:rsidRPr="00A44BD8" w:rsidRDefault="003229D0" w:rsidP="003229D0">
      <w:pPr>
        <w:widowControl w:val="0"/>
        <w:shd w:val="clear" w:color="auto" w:fill="FFFFFF"/>
        <w:autoSpaceDE w:val="0"/>
        <w:autoSpaceDN w:val="0"/>
        <w:adjustRightInd w:val="0"/>
        <w:spacing w:line="240" w:lineRule="auto"/>
        <w:ind w:left="360"/>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ПОРЯДОК ПЕРЕДАЧИ ТЕХНИЧЕСКОЙ ДОКУМЕНТАЦИИ.</w:t>
      </w:r>
    </w:p>
    <w:p w:rsidR="003229D0" w:rsidRPr="00A44BD8" w:rsidRDefault="00BD4A22" w:rsidP="00BD4A22">
      <w:pPr>
        <w:widowControl w:val="0"/>
        <w:shd w:val="clear" w:color="auto" w:fill="FFFFFF"/>
        <w:tabs>
          <w:tab w:val="left" w:pos="426"/>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2.1.</w:t>
      </w:r>
      <w:r w:rsidR="003229D0" w:rsidRPr="00A44BD8">
        <w:rPr>
          <w:rFonts w:ascii="Times New Roman" w:hAnsi="Times New Roman" w:cs="Times New Roman"/>
          <w:sz w:val="28"/>
          <w:szCs w:val="28"/>
        </w:rPr>
        <w:t xml:space="preserve">Передача Имущества Арендатору и его возврат Арендодателю  осуществляется по акту приема-передачи или по акту возврата Имущества в срок не более 7 (семи) дней с даты подписания настоящего договора аренды, дополнительного соглашения к нему об изменении перечня объектов аренды  или его прекращения по соответствующим основаниям. В акте приема-передачи или акте возврата Имущества должны быть перечислены все объекты Имущества, передаваемого в аренду Арендодателем или возвращаемого Арендатором. Обязательства Сторон по передаче и возврату Имущества считаются полностью выполненными после подписания акта приема-передачи или акта возврата Имущества уполномоченными представителями Сторон. </w:t>
      </w:r>
    </w:p>
    <w:p w:rsidR="003229D0" w:rsidRPr="00A44BD8" w:rsidRDefault="00BD4A22" w:rsidP="00BD4A22">
      <w:pPr>
        <w:widowControl w:val="0"/>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2.2.</w:t>
      </w:r>
      <w:r w:rsidR="003229D0" w:rsidRPr="00A44BD8">
        <w:rPr>
          <w:rFonts w:ascii="Times New Roman" w:hAnsi="Times New Roman" w:cs="Times New Roman"/>
          <w:sz w:val="28"/>
          <w:szCs w:val="28"/>
        </w:rPr>
        <w:t xml:space="preserve">Во исполнение требований Правил безопасности сетей газораспределения и газопотребления, утвержденных Приказом Ростехнадзора РФ от 15.12.2020 №531, Пункта 12 Технического регламента о безопасности сетей газораспределения и газопотребления, утвержденного Постановлением Правительства РФ от 29.10.2010 №870 проектная и исполнительная документация передается Арендодателем Арендатору в момент подписания Договора. </w:t>
      </w:r>
    </w:p>
    <w:p w:rsidR="003229D0" w:rsidRPr="00A44BD8" w:rsidRDefault="00BD4A22" w:rsidP="00BD4A22">
      <w:pPr>
        <w:widowControl w:val="0"/>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2.3.</w:t>
      </w:r>
      <w:r w:rsidR="003229D0" w:rsidRPr="00A44BD8">
        <w:rPr>
          <w:rFonts w:ascii="Times New Roman" w:hAnsi="Times New Roman" w:cs="Times New Roman"/>
          <w:sz w:val="28"/>
          <w:szCs w:val="28"/>
        </w:rPr>
        <w:t xml:space="preserve">Передача указанной в п. 2.2. настоящего договора документации осуществляется по отдельному акту приема-передачи документации, в котором отражается: наименование  объекта, перечень документации, передаваемой по данному объекту, перечень отсутствующей документации по данному объекту, срок, в который отсутствующая документация по объекту должна быть передана Арендатору, а также указываются представители  Сторон, ответственные за прием-передачу проектной и исполнительной документации и ее сохранность. </w:t>
      </w:r>
    </w:p>
    <w:p w:rsidR="003229D0" w:rsidRPr="00A44BD8" w:rsidRDefault="00BD4A22" w:rsidP="00BD4A22">
      <w:pPr>
        <w:widowControl w:val="0"/>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2.4.</w:t>
      </w:r>
      <w:r w:rsidR="003229D0" w:rsidRPr="00A44BD8">
        <w:rPr>
          <w:rFonts w:ascii="Times New Roman" w:hAnsi="Times New Roman" w:cs="Times New Roman"/>
          <w:sz w:val="28"/>
          <w:szCs w:val="28"/>
        </w:rPr>
        <w:t xml:space="preserve">В случае наложения административного наказания на Арендатора </w:t>
      </w:r>
      <w:r w:rsidR="003229D0" w:rsidRPr="00A44BD8">
        <w:rPr>
          <w:rFonts w:ascii="Times New Roman" w:hAnsi="Times New Roman" w:cs="Times New Roman"/>
          <w:sz w:val="28"/>
          <w:szCs w:val="28"/>
        </w:rPr>
        <w:lastRenderedPageBreak/>
        <w:t>органом, осуществляющим контроль за деятельностью  газораспределительных организаций, по причине отсутствия документации на объекты газоснабжения, указанной в акте приема-передачи документации как отсутствующей и не предоставленной в определенный в акте срок, Арендодатель возмещает Арендатору сумму штрафа, указанного административным органом в постановлении о наложении административного наказания, в 10-дневный срок с момента предъявления счета Арендатором.</w:t>
      </w:r>
    </w:p>
    <w:p w:rsidR="003229D0" w:rsidRPr="00A44BD8" w:rsidRDefault="00BD4A22" w:rsidP="00BD4A22">
      <w:pPr>
        <w:widowControl w:val="0"/>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2.5.</w:t>
      </w:r>
      <w:r w:rsidR="003229D0" w:rsidRPr="00A44BD8">
        <w:rPr>
          <w:rFonts w:ascii="Times New Roman" w:hAnsi="Times New Roman" w:cs="Times New Roman"/>
          <w:sz w:val="28"/>
          <w:szCs w:val="28"/>
        </w:rPr>
        <w:t>По окончании срока аренды по настоящему Договору Арендатор передает Арендодателю одновременно с возвратом Имущества проектную и исполнительную документацию по акту приёма-передачи.</w:t>
      </w:r>
    </w:p>
    <w:p w:rsidR="003229D0" w:rsidRPr="00A44BD8" w:rsidRDefault="00BD4A22" w:rsidP="00BD4A22">
      <w:pPr>
        <w:widowControl w:val="0"/>
        <w:shd w:val="clear" w:color="auto" w:fill="FFFFFF"/>
        <w:tabs>
          <w:tab w:val="left" w:pos="713"/>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2.6.</w:t>
      </w:r>
      <w:r w:rsidR="003229D0" w:rsidRPr="00A44BD8">
        <w:rPr>
          <w:rFonts w:ascii="Times New Roman" w:hAnsi="Times New Roman" w:cs="Times New Roman"/>
          <w:sz w:val="28"/>
          <w:szCs w:val="28"/>
        </w:rPr>
        <w:t>В течение трех дней со дня подписания Договора Стороны обязаны создать комиссию для осмотра технического состояния Имущества и составления Акта о техническом состоянии Имущества. Акт о техническом состоянии Имущества должен содержать информацию о членах комиссии, наименовании Имущества, перечень выявленных недостатков Имущества, сроки устранения выявленных недостатков, дату составления, подписи всех членов комиссии. Акт о техническом состоянии Имущества не является приложением к настоящему Договору.</w:t>
      </w:r>
    </w:p>
    <w:p w:rsidR="003229D0" w:rsidRPr="00A44BD8" w:rsidRDefault="003229D0" w:rsidP="003229D0">
      <w:pPr>
        <w:shd w:val="clear" w:color="auto" w:fill="FFFFFF"/>
        <w:tabs>
          <w:tab w:val="left" w:pos="713"/>
        </w:tabs>
        <w:spacing w:line="240" w:lineRule="auto"/>
        <w:contextualSpacing/>
        <w:jc w:val="both"/>
        <w:rPr>
          <w:rFonts w:ascii="Times New Roman" w:hAnsi="Times New Roman" w:cs="Times New Roman"/>
          <w:sz w:val="28"/>
          <w:szCs w:val="28"/>
        </w:rPr>
      </w:pPr>
    </w:p>
    <w:p w:rsidR="003229D0" w:rsidRPr="00A44BD8" w:rsidRDefault="003229D0" w:rsidP="003229D0">
      <w:pPr>
        <w:shd w:val="clear" w:color="auto" w:fill="FFFFFF"/>
        <w:spacing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3. РАЗМЕР АРЕНДНОЙ ПЛАТЫ И ПОРЯДОК РАСЧЕТА</w:t>
      </w:r>
    </w:p>
    <w:p w:rsidR="003229D0" w:rsidRPr="00A44BD8" w:rsidRDefault="003229D0" w:rsidP="00BD4A22">
      <w:pPr>
        <w:spacing w:line="240" w:lineRule="auto"/>
        <w:ind w:firstLine="708"/>
        <w:contextualSpacing/>
        <w:jc w:val="both"/>
        <w:rPr>
          <w:rFonts w:ascii="Times New Roman" w:eastAsia="Times New Roman" w:hAnsi="Times New Roman" w:cs="Times New Roman"/>
          <w:sz w:val="28"/>
          <w:szCs w:val="28"/>
        </w:rPr>
      </w:pPr>
      <w:r w:rsidRPr="00A44BD8">
        <w:rPr>
          <w:rFonts w:ascii="Times New Roman" w:hAnsi="Times New Roman" w:cs="Times New Roman"/>
          <w:sz w:val="28"/>
          <w:szCs w:val="28"/>
        </w:rPr>
        <w:t>3.1. Арендатор выплачивает Арендодателю арендную плату за пользование Имуществом в размере _____ в месяц, без НДС. Налог на добавленную стоимость (</w:t>
      </w:r>
      <w:r w:rsidRPr="00A44BD8">
        <w:rPr>
          <w:rFonts w:ascii="Times New Roman" w:eastAsia="Times New Roman" w:hAnsi="Times New Roman" w:cs="Times New Roman"/>
          <w:sz w:val="28"/>
          <w:szCs w:val="28"/>
        </w:rPr>
        <w:t xml:space="preserve">НДС) начисляется на сумму арендной платы по ставке, устанавливаемой Налоговым Кодексом Российской Федерации. НДС в размере ______ (ставка 20% на момент заключения договора) перечисляется Арендатором самостоятельно, отдельным платежным документом, в соответствии с действующим законодательством. </w:t>
      </w:r>
      <w:r w:rsidRPr="00A44BD8">
        <w:rPr>
          <w:rFonts w:ascii="Times New Roman" w:hAnsi="Times New Roman" w:cs="Times New Roman"/>
          <w:sz w:val="28"/>
          <w:szCs w:val="28"/>
        </w:rPr>
        <w:t xml:space="preserve">Арендная плата начисляется с момента подписания сторонами акта приема-передачи Имущества. </w:t>
      </w:r>
    </w:p>
    <w:p w:rsidR="003229D0" w:rsidRPr="00A44BD8" w:rsidRDefault="003229D0" w:rsidP="00BD4A22">
      <w:pPr>
        <w:spacing w:line="240" w:lineRule="auto"/>
        <w:ind w:firstLine="360"/>
        <w:contextualSpacing/>
        <w:jc w:val="both"/>
        <w:rPr>
          <w:rFonts w:ascii="Times New Roman" w:hAnsi="Times New Roman" w:cs="Times New Roman"/>
          <w:sz w:val="28"/>
          <w:szCs w:val="28"/>
        </w:rPr>
      </w:pPr>
      <w:r w:rsidRPr="00A44BD8">
        <w:rPr>
          <w:rFonts w:ascii="Times New Roman" w:hAnsi="Times New Roman" w:cs="Times New Roman"/>
          <w:sz w:val="28"/>
          <w:szCs w:val="28"/>
        </w:rPr>
        <w:t>3.2. Арендная плата уплачивается Арендатором ежемесячно до ___числа месяца, следующего за месяцем оказания услуг путем перечисления денежных средств на расчетный счет Арендодателя. Оплата за неполный месяц оказания услуг рассчитывается пропорционально (соразмерно) объему услуг и количеству дней, в течение которых надлежащим образом оказывались услуги</w:t>
      </w:r>
    </w:p>
    <w:p w:rsidR="003229D0" w:rsidRPr="00A44BD8" w:rsidRDefault="003229D0" w:rsidP="003229D0">
      <w:pPr>
        <w:spacing w:line="240" w:lineRule="auto"/>
        <w:contextualSpacing/>
        <w:jc w:val="both"/>
        <w:rPr>
          <w:rFonts w:ascii="Times New Roman" w:hAnsi="Times New Roman" w:cs="Times New Roman"/>
          <w:sz w:val="28"/>
          <w:szCs w:val="28"/>
        </w:rPr>
      </w:pPr>
    </w:p>
    <w:p w:rsidR="003229D0" w:rsidRPr="00A44BD8" w:rsidRDefault="003229D0" w:rsidP="003229D0">
      <w:pPr>
        <w:widowControl w:val="0"/>
        <w:numPr>
          <w:ilvl w:val="0"/>
          <w:numId w:val="4"/>
        </w:numPr>
        <w:shd w:val="clear" w:color="auto" w:fill="FFFFFF"/>
        <w:autoSpaceDE w:val="0"/>
        <w:autoSpaceDN w:val="0"/>
        <w:adjustRightInd w:val="0"/>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ПОЛЬЗОВАНИЕ АРЕНДОВАННЫМ ИМУЩЕСТВОМ</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4.1.</w:t>
      </w:r>
      <w:r w:rsidR="003229D0" w:rsidRPr="00A44BD8">
        <w:rPr>
          <w:rFonts w:ascii="Times New Roman" w:hAnsi="Times New Roman" w:cs="Times New Roman"/>
          <w:sz w:val="28"/>
          <w:szCs w:val="28"/>
        </w:rPr>
        <w:t>Арендатор обязан пользоваться арендуемым Имуществом в соответствии с целевым назначением Имущества.</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4.2.</w:t>
      </w:r>
      <w:r w:rsidR="003229D0" w:rsidRPr="00A44BD8">
        <w:rPr>
          <w:rFonts w:ascii="Times New Roman" w:hAnsi="Times New Roman" w:cs="Times New Roman"/>
          <w:sz w:val="28"/>
          <w:szCs w:val="28"/>
        </w:rPr>
        <w:t>Арендатор имеет право выдавать технические условия на подключение третьих лиц к Имуществу, производить подключение третьих лиц к Имуществу.</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4.3.</w:t>
      </w:r>
      <w:r w:rsidR="003229D0" w:rsidRPr="00A44BD8">
        <w:rPr>
          <w:rFonts w:ascii="Times New Roman" w:hAnsi="Times New Roman" w:cs="Times New Roman"/>
          <w:sz w:val="28"/>
          <w:szCs w:val="28"/>
        </w:rPr>
        <w:t>Арендатор вправе от своего имени заключать договоры с третьими лицами, необходимые для эксплуатации Имущества.</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ab/>
        <w:t>4.4.</w:t>
      </w:r>
      <w:r w:rsidR="003229D0" w:rsidRPr="00A44BD8">
        <w:rPr>
          <w:rFonts w:ascii="Times New Roman" w:hAnsi="Times New Roman" w:cs="Times New Roman"/>
          <w:sz w:val="28"/>
          <w:szCs w:val="28"/>
        </w:rPr>
        <w:t>В случае необходимости срочного проведения капитального ремонта для обеспечения безопасной эксплуатации Имущества либо установленного на нем оборудования, выявленной по результатам проведения мониторинга технического состояния и технического обслуживания Имущества, Арендатор вправе производить капитальный ремонт переданного в аренду имущества в соответствии со ст. 616 ГК РФ.</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4.5.</w:t>
      </w:r>
      <w:r w:rsidR="003229D0" w:rsidRPr="00A44BD8">
        <w:rPr>
          <w:rFonts w:ascii="Times New Roman" w:hAnsi="Times New Roman" w:cs="Times New Roman"/>
          <w:sz w:val="28"/>
          <w:szCs w:val="28"/>
        </w:rPr>
        <w:t>Арендатор вправе после прекращения аренды потребовать от Арендодателя возмещение стоимости неотделимых без вреда для арендованного Имущества улучшений, которые были произведены Арендатором по согласованию с Арендодателем за свой счет и в согласованных с ним размерах.</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4.6.</w:t>
      </w:r>
      <w:r w:rsidR="003229D0" w:rsidRPr="00A44BD8">
        <w:rPr>
          <w:rFonts w:ascii="Times New Roman" w:hAnsi="Times New Roman" w:cs="Times New Roman"/>
          <w:sz w:val="28"/>
          <w:szCs w:val="28"/>
        </w:rPr>
        <w:t>Демонтированные детали, оборудование, лом черных и цветных металлов и т.п. (далее - ТМЦ) полученные при проведении ремонта арендованных основных средств являются собственностью Арендатора. Арендатор самостоятельно распоряжается данными ТМЦ, в т.ч. может сдать их в металлолом, продать или использовать для собственных нужд без согласования с Арендодателем. Арендодатель не вправе требовать передачи демонтированных деталей, оборудования, лома черных и цветных металлов и т.п., полученных при ремонте арендованных основных средств, произведенном Арендатором за свой счет.</w:t>
      </w:r>
    </w:p>
    <w:p w:rsidR="003229D0" w:rsidRPr="00A44BD8" w:rsidRDefault="00BD4A22" w:rsidP="00BD4A22">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color w:val="000000"/>
          <w:sz w:val="28"/>
          <w:szCs w:val="28"/>
        </w:rPr>
        <w:tab/>
        <w:t>4.7.</w:t>
      </w:r>
      <w:r w:rsidR="003229D0" w:rsidRPr="00A44BD8">
        <w:rPr>
          <w:rFonts w:ascii="Times New Roman" w:hAnsi="Times New Roman" w:cs="Times New Roman"/>
          <w:color w:val="000000"/>
          <w:sz w:val="28"/>
          <w:szCs w:val="28"/>
        </w:rPr>
        <w:t xml:space="preserve">Арендодатель имеет право доступа к Имуществу с целью его периодического осмотра на предмет соблюдения Арендатором условий настоящего договора, не создавая препятствий для </w:t>
      </w:r>
      <w:r w:rsidR="003229D0" w:rsidRPr="00A44BD8">
        <w:rPr>
          <w:rFonts w:ascii="Times New Roman" w:hAnsi="Times New Roman" w:cs="Times New Roman"/>
          <w:sz w:val="28"/>
          <w:szCs w:val="28"/>
        </w:rPr>
        <w:t>деятельности Арендатора.</w:t>
      </w:r>
    </w:p>
    <w:p w:rsidR="003229D0" w:rsidRPr="00A44BD8" w:rsidRDefault="003229D0" w:rsidP="003229D0">
      <w:pPr>
        <w:widowControl w:val="0"/>
        <w:shd w:val="clear" w:color="auto" w:fill="FFFFFF"/>
        <w:tabs>
          <w:tab w:val="left" w:pos="691"/>
        </w:tabs>
        <w:autoSpaceDE w:val="0"/>
        <w:autoSpaceDN w:val="0"/>
        <w:adjustRightInd w:val="0"/>
        <w:spacing w:after="0" w:line="240" w:lineRule="auto"/>
        <w:contextualSpacing/>
        <w:jc w:val="both"/>
        <w:rPr>
          <w:rFonts w:ascii="Times New Roman" w:hAnsi="Times New Roman" w:cs="Times New Roman"/>
          <w:sz w:val="28"/>
          <w:szCs w:val="28"/>
        </w:rPr>
      </w:pPr>
    </w:p>
    <w:p w:rsidR="003229D0" w:rsidRPr="00A44BD8" w:rsidRDefault="003229D0" w:rsidP="003229D0">
      <w:pPr>
        <w:shd w:val="clear" w:color="auto" w:fill="FFFFFF"/>
        <w:spacing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5. ПРАВА И ОБЯЗАННОСТИ АРЕНДАТОРА</w:t>
      </w:r>
    </w:p>
    <w:p w:rsidR="003229D0" w:rsidRPr="00A44BD8" w:rsidRDefault="00BD4A22" w:rsidP="003229D0">
      <w:pPr>
        <w:shd w:val="clear" w:color="auto" w:fill="FFFFFF"/>
        <w:tabs>
          <w:tab w:val="left" w:pos="709"/>
        </w:tabs>
        <w:spacing w:line="240" w:lineRule="auto"/>
        <w:contextualSpacing/>
        <w:rPr>
          <w:rFonts w:ascii="Times New Roman" w:hAnsi="Times New Roman" w:cs="Times New Roman"/>
          <w:sz w:val="28"/>
          <w:szCs w:val="28"/>
        </w:rPr>
      </w:pPr>
      <w:r w:rsidRPr="00A44BD8">
        <w:rPr>
          <w:rFonts w:ascii="Times New Roman" w:hAnsi="Times New Roman" w:cs="Times New Roman"/>
          <w:sz w:val="28"/>
          <w:szCs w:val="28"/>
        </w:rPr>
        <w:tab/>
        <w:t>5.1.</w:t>
      </w:r>
      <w:r w:rsidR="003229D0" w:rsidRPr="00A44BD8">
        <w:rPr>
          <w:rFonts w:ascii="Times New Roman" w:hAnsi="Times New Roman" w:cs="Times New Roman"/>
          <w:sz w:val="28"/>
          <w:szCs w:val="28"/>
        </w:rPr>
        <w:t>Арендатор обязан:</w:t>
      </w:r>
    </w:p>
    <w:p w:rsidR="003229D0" w:rsidRPr="00A44BD8" w:rsidRDefault="00BD4A22" w:rsidP="003229D0">
      <w:pPr>
        <w:shd w:val="clear" w:color="auto" w:fill="FFFFFF"/>
        <w:tabs>
          <w:tab w:val="left" w:pos="709"/>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5.1.1.</w:t>
      </w:r>
      <w:r w:rsidR="003229D0" w:rsidRPr="00A44BD8">
        <w:rPr>
          <w:rFonts w:ascii="Times New Roman" w:hAnsi="Times New Roman" w:cs="Times New Roman"/>
          <w:sz w:val="28"/>
          <w:szCs w:val="28"/>
        </w:rPr>
        <w:t>Обеспечить сохранность полученного во временное владение и пользование Имущества, в том числе его технических свойств, не допускать его гибели, порчи, повреждений.</w:t>
      </w:r>
    </w:p>
    <w:p w:rsidR="00BD4A22" w:rsidRPr="00A44BD8" w:rsidRDefault="003229D0" w:rsidP="00BD4A22">
      <w:pPr>
        <w:widowControl w:val="0"/>
        <w:numPr>
          <w:ilvl w:val="0"/>
          <w:numId w:val="6"/>
        </w:numPr>
        <w:shd w:val="clear" w:color="auto" w:fill="FFFFFF"/>
        <w:tabs>
          <w:tab w:val="clear"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Использовать арендуемое Имущество исключительно по его целевому </w:t>
      </w:r>
    </w:p>
    <w:p w:rsidR="003229D0" w:rsidRPr="00A44BD8" w:rsidRDefault="003229D0" w:rsidP="00BD4A22">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назначению с соблюдением правил технической эксплуатации и содержать в технически исправном состоянии.</w:t>
      </w:r>
    </w:p>
    <w:p w:rsidR="003229D0" w:rsidRPr="00A44BD8" w:rsidRDefault="00BD4A22" w:rsidP="00BD4A22">
      <w:pPr>
        <w:spacing w:after="0" w:line="240" w:lineRule="auto"/>
        <w:ind w:left="709"/>
        <w:contextualSpacing/>
        <w:jc w:val="both"/>
        <w:rPr>
          <w:rFonts w:ascii="Times New Roman" w:hAnsi="Times New Roman" w:cs="Times New Roman"/>
          <w:sz w:val="28"/>
          <w:szCs w:val="28"/>
        </w:rPr>
      </w:pPr>
      <w:r w:rsidRPr="00A44BD8">
        <w:rPr>
          <w:rFonts w:ascii="Times New Roman" w:hAnsi="Times New Roman" w:cs="Times New Roman"/>
          <w:bCs/>
          <w:sz w:val="28"/>
          <w:szCs w:val="28"/>
        </w:rPr>
        <w:t>5.1.3.</w:t>
      </w:r>
      <w:r w:rsidR="003229D0" w:rsidRPr="00A44BD8">
        <w:rPr>
          <w:rFonts w:ascii="Times New Roman" w:hAnsi="Times New Roman" w:cs="Times New Roman"/>
          <w:bCs/>
          <w:sz w:val="28"/>
          <w:szCs w:val="28"/>
        </w:rPr>
        <w:t>Соблюдать требования в области технического регулирования и промышленной безопасности при эксплуатации Имущества</w:t>
      </w:r>
      <w:r w:rsidR="003229D0" w:rsidRPr="00A44BD8">
        <w:rPr>
          <w:rFonts w:ascii="Times New Roman" w:hAnsi="Times New Roman" w:cs="Times New Roman"/>
          <w:sz w:val="28"/>
          <w:szCs w:val="28"/>
        </w:rPr>
        <w:t>.</w:t>
      </w:r>
    </w:p>
    <w:p w:rsidR="003229D0" w:rsidRPr="00A44BD8" w:rsidRDefault="00BD4A22" w:rsidP="00BD4A22">
      <w:pPr>
        <w:spacing w:after="0" w:line="240" w:lineRule="auto"/>
        <w:ind w:firstLine="709"/>
        <w:contextualSpacing/>
        <w:jc w:val="both"/>
        <w:rPr>
          <w:rFonts w:ascii="Times New Roman" w:hAnsi="Times New Roman" w:cs="Times New Roman"/>
          <w:sz w:val="28"/>
          <w:szCs w:val="28"/>
        </w:rPr>
      </w:pPr>
      <w:r w:rsidRPr="00A44BD8">
        <w:rPr>
          <w:rFonts w:ascii="Times New Roman" w:hAnsi="Times New Roman" w:cs="Times New Roman"/>
          <w:spacing w:val="1"/>
          <w:sz w:val="28"/>
          <w:szCs w:val="28"/>
        </w:rPr>
        <w:t>5.1.4.</w:t>
      </w:r>
      <w:r w:rsidR="003229D0" w:rsidRPr="00A44BD8">
        <w:rPr>
          <w:rFonts w:ascii="Times New Roman" w:hAnsi="Times New Roman" w:cs="Times New Roman"/>
          <w:spacing w:val="1"/>
          <w:sz w:val="28"/>
          <w:szCs w:val="28"/>
        </w:rPr>
        <w:t>За свой счет поддерживать Имущество в надлежащем, исправном техническом, санитарном и противопожарном состоянии, осуществлять техническое обслуживание и текущий ремонт Имущества, нести иные расходы, связанные с использованием, содержанием (эксплуатацией) арендованного Имущества, предусмотренные требованиями правил технической эксплуатации Имущества. Приобретать необходимые сырье и материалы, используемые для производственных и хозяйственных нужд. Минимальный перечень обязательных работ Арендатора по техническому обслуживанию и текущему ремонту Имущества определятся согласно Плану проведения</w:t>
      </w:r>
      <w:r w:rsidR="006F327D">
        <w:rPr>
          <w:rFonts w:ascii="Times New Roman" w:hAnsi="Times New Roman" w:cs="Times New Roman"/>
          <w:spacing w:val="1"/>
          <w:sz w:val="28"/>
          <w:szCs w:val="28"/>
        </w:rPr>
        <w:t xml:space="preserve"> </w:t>
      </w:r>
      <w:r w:rsidR="003229D0" w:rsidRPr="00A44BD8">
        <w:rPr>
          <w:rFonts w:ascii="Times New Roman" w:hAnsi="Times New Roman" w:cs="Times New Roman"/>
          <w:sz w:val="28"/>
          <w:szCs w:val="28"/>
        </w:rPr>
        <w:t>работ (Приложение 2).</w:t>
      </w:r>
    </w:p>
    <w:p w:rsidR="003229D0" w:rsidRPr="00A44BD8" w:rsidRDefault="00BD4A22" w:rsidP="00BD4A22">
      <w:pPr>
        <w:spacing w:after="0" w:line="240" w:lineRule="auto"/>
        <w:ind w:firstLine="709"/>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5.1.5.</w:t>
      </w:r>
      <w:r w:rsidR="003229D0" w:rsidRPr="00A44BD8">
        <w:rPr>
          <w:rFonts w:ascii="Times New Roman" w:hAnsi="Times New Roman" w:cs="Times New Roman"/>
          <w:sz w:val="28"/>
          <w:szCs w:val="28"/>
        </w:rPr>
        <w:t xml:space="preserve">Обеспечивать круглосуточное аварийно-диспетчерское обслуживание Имущества. </w:t>
      </w:r>
    </w:p>
    <w:p w:rsidR="003229D0" w:rsidRPr="00A44BD8" w:rsidRDefault="00BD4A22" w:rsidP="00BD4A22">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A44BD8">
        <w:rPr>
          <w:rFonts w:ascii="Times New Roman" w:hAnsi="Times New Roman" w:cs="Times New Roman"/>
          <w:sz w:val="28"/>
          <w:szCs w:val="28"/>
        </w:rPr>
        <w:t>5.1.6.</w:t>
      </w:r>
      <w:r w:rsidR="003229D0" w:rsidRPr="00A44BD8">
        <w:rPr>
          <w:rFonts w:ascii="Times New Roman" w:hAnsi="Times New Roman" w:cs="Times New Roman"/>
          <w:sz w:val="28"/>
          <w:szCs w:val="28"/>
        </w:rPr>
        <w:t>Заключать договоры на электроснабжение, нести расходы на оплату электроэнергии, потребляемой электроустановками, расположенными на Имуществе (при наличии таковых).</w:t>
      </w:r>
    </w:p>
    <w:p w:rsidR="003229D0" w:rsidRPr="00A44BD8" w:rsidRDefault="00BD4A22" w:rsidP="00BD4A22">
      <w:pPr>
        <w:widowControl w:val="0"/>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5.1.7.</w:t>
      </w:r>
      <w:r w:rsidR="003229D0" w:rsidRPr="00A44BD8">
        <w:rPr>
          <w:rFonts w:ascii="Times New Roman" w:hAnsi="Times New Roman" w:cs="Times New Roman"/>
          <w:sz w:val="28"/>
          <w:szCs w:val="28"/>
        </w:rPr>
        <w:t>Осуществлять выдачу технических условий, обеспечивать технологическое присоединение потребителей в соответствии с 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w:t>
      </w:r>
    </w:p>
    <w:p w:rsidR="003229D0" w:rsidRPr="00A44BD8" w:rsidRDefault="00BD4A22" w:rsidP="00BD4A22">
      <w:pPr>
        <w:widowControl w:val="0"/>
        <w:shd w:val="clear" w:color="auto" w:fill="FFFFFF"/>
        <w:tabs>
          <w:tab w:val="left" w:pos="698"/>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5.1.8.</w:t>
      </w:r>
      <w:r w:rsidR="003229D0" w:rsidRPr="00A44BD8">
        <w:rPr>
          <w:rFonts w:ascii="Times New Roman" w:hAnsi="Times New Roman" w:cs="Times New Roman"/>
          <w:sz w:val="28"/>
          <w:szCs w:val="28"/>
        </w:rPr>
        <w:t>Заключить договоры страхования гражданской ответственности за причинение вреда жизни, здоровью, имуществу третьих лиц, окружающей среде в результате аварий или инцидента на опасном производственном объекте.</w:t>
      </w:r>
    </w:p>
    <w:p w:rsidR="003229D0" w:rsidRPr="00A44BD8" w:rsidRDefault="00BD4A22" w:rsidP="00BD4A22">
      <w:pPr>
        <w:pStyle w:val="3"/>
        <w:ind w:left="0" w:firstLine="709"/>
        <w:contextualSpacing/>
        <w:rPr>
          <w:sz w:val="28"/>
          <w:szCs w:val="28"/>
        </w:rPr>
      </w:pPr>
      <w:r w:rsidRPr="00A44BD8">
        <w:rPr>
          <w:sz w:val="28"/>
          <w:szCs w:val="28"/>
        </w:rPr>
        <w:t>5.1.9.</w:t>
      </w:r>
      <w:r w:rsidR="003229D0" w:rsidRPr="00A44BD8">
        <w:rPr>
          <w:sz w:val="28"/>
          <w:szCs w:val="28"/>
        </w:rPr>
        <w:t>В случае идентификации сети газораспределения в качестве опасного производственного объекта произвести регистрацию (или внести сведения, при условии имеющейся регистрации)  в государственном реестре опасных производственных объектов.</w:t>
      </w:r>
    </w:p>
    <w:p w:rsidR="003229D0" w:rsidRPr="00A44BD8" w:rsidRDefault="00BD4A22" w:rsidP="00BD4A22">
      <w:pPr>
        <w:pStyle w:val="3"/>
        <w:ind w:left="0" w:firstLine="709"/>
        <w:contextualSpacing/>
        <w:rPr>
          <w:sz w:val="28"/>
          <w:szCs w:val="28"/>
        </w:rPr>
      </w:pPr>
      <w:r w:rsidRPr="00A44BD8">
        <w:rPr>
          <w:sz w:val="28"/>
          <w:szCs w:val="28"/>
        </w:rPr>
        <w:t>5.1.10.</w:t>
      </w:r>
      <w:r w:rsidR="003229D0" w:rsidRPr="00A44BD8">
        <w:rPr>
          <w:sz w:val="28"/>
          <w:szCs w:val="28"/>
        </w:rPr>
        <w:t xml:space="preserve">В соответствии со ст. 10 Федерального закона от 21.07.1997 №116-ФЗ «О промышленной безопасности опасных производственных объектов» </w:t>
      </w:r>
      <w:r w:rsidR="003229D0" w:rsidRPr="00A44BD8">
        <w:rPr>
          <w:rFonts w:eastAsia="Times New Roman"/>
          <w:sz w:val="28"/>
          <w:szCs w:val="28"/>
        </w:rPr>
        <w:t xml:space="preserve">в целях обеспечения готовности к действиям по локализации и ликвидации последствий аварии Арендатор, как организация, эксплуатирующая опасный производственный объект, обязан: планировать и осуществлять </w:t>
      </w:r>
      <w:hyperlink r:id="rId10" w:history="1">
        <w:r w:rsidR="003229D0" w:rsidRPr="00A44BD8">
          <w:rPr>
            <w:rFonts w:eastAsia="Times New Roman"/>
            <w:sz w:val="28"/>
            <w:szCs w:val="28"/>
          </w:rPr>
          <w:t>мероприятия</w:t>
        </w:r>
      </w:hyperlink>
      <w:r w:rsidR="003229D0" w:rsidRPr="00A44BD8">
        <w:rPr>
          <w:rFonts w:eastAsia="Times New Roman"/>
          <w:sz w:val="28"/>
          <w:szCs w:val="28"/>
        </w:rPr>
        <w:t xml:space="preserve"> по локализации и ликвидации последствий аварий на опасном производственном объекте; заключать с профессиональными аварийно-спасательными службами или с профессиональными аварийно-спасательными формированиями </w:t>
      </w:r>
      <w:hyperlink r:id="rId11" w:history="1">
        <w:r w:rsidR="003229D0" w:rsidRPr="00A44BD8">
          <w:rPr>
            <w:rFonts w:eastAsia="Times New Roman"/>
            <w:sz w:val="28"/>
            <w:szCs w:val="28"/>
          </w:rPr>
          <w:t>договоры</w:t>
        </w:r>
      </w:hyperlink>
      <w:r w:rsidR="003229D0" w:rsidRPr="00A44BD8">
        <w:rPr>
          <w:rFonts w:eastAsia="Times New Roman"/>
          <w:sz w:val="28"/>
          <w:szCs w:val="28"/>
        </w:rPr>
        <w:t xml:space="preserve"> на обслуживание, а в случаях, предусмотренных действующим законодательством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3229D0" w:rsidRPr="00A44BD8" w:rsidRDefault="00BD4A22" w:rsidP="00BD4A22">
      <w:pPr>
        <w:pStyle w:val="3"/>
        <w:ind w:left="0" w:firstLine="709"/>
        <w:contextualSpacing/>
        <w:rPr>
          <w:sz w:val="28"/>
          <w:szCs w:val="28"/>
        </w:rPr>
      </w:pPr>
      <w:r w:rsidRPr="00A44BD8">
        <w:rPr>
          <w:sz w:val="28"/>
          <w:szCs w:val="28"/>
        </w:rPr>
        <w:t>5.1.11.</w:t>
      </w:r>
      <w:r w:rsidR="003229D0" w:rsidRPr="00A44BD8">
        <w:rPr>
          <w:sz w:val="28"/>
          <w:szCs w:val="28"/>
        </w:rPr>
        <w:t>Иметь резервы финансовых средств и материальных ресурсов для локализации и ликвидации последствий ЧС в соответствии с законодательством Российской Федерации.</w:t>
      </w:r>
    </w:p>
    <w:p w:rsidR="003229D0" w:rsidRPr="00A44BD8" w:rsidRDefault="00BD4A22" w:rsidP="00BD4A22">
      <w:pPr>
        <w:autoSpaceDE w:val="0"/>
        <w:autoSpaceDN w:val="0"/>
        <w:adjustRightInd w:val="0"/>
        <w:spacing w:after="0" w:line="240" w:lineRule="auto"/>
        <w:ind w:firstLine="709"/>
        <w:contextualSpacing/>
        <w:jc w:val="both"/>
        <w:outlineLvl w:val="1"/>
        <w:rPr>
          <w:rFonts w:ascii="Times New Roman" w:hAnsi="Times New Roman" w:cs="Times New Roman"/>
          <w:bCs/>
          <w:sz w:val="28"/>
          <w:szCs w:val="28"/>
        </w:rPr>
      </w:pPr>
      <w:r w:rsidRPr="00A44BD8">
        <w:rPr>
          <w:rFonts w:ascii="Times New Roman" w:hAnsi="Times New Roman" w:cs="Times New Roman"/>
          <w:bCs/>
          <w:sz w:val="28"/>
          <w:szCs w:val="28"/>
        </w:rPr>
        <w:t>5.1.12.</w:t>
      </w:r>
      <w:r w:rsidR="003229D0" w:rsidRPr="00A44BD8">
        <w:rPr>
          <w:rFonts w:ascii="Times New Roman" w:hAnsi="Times New Roman" w:cs="Times New Roman"/>
          <w:bCs/>
          <w:sz w:val="28"/>
          <w:szCs w:val="28"/>
        </w:rPr>
        <w:t>Выполнять следующие, взятые на себя, обязательства</w:t>
      </w:r>
      <w:r w:rsidR="003229D0" w:rsidRPr="00A44BD8">
        <w:rPr>
          <w:rFonts w:ascii="Times New Roman" w:hAnsi="Times New Roman" w:cs="Times New Roman"/>
          <w:bCs/>
          <w:i/>
          <w:sz w:val="28"/>
          <w:szCs w:val="28"/>
          <w:u w:val="single"/>
        </w:rPr>
        <w:t>(</w:t>
      </w:r>
      <w:r w:rsidR="003229D0" w:rsidRPr="00A44BD8">
        <w:rPr>
          <w:rFonts w:ascii="Times New Roman" w:hAnsi="Times New Roman" w:cs="Times New Roman"/>
          <w:i/>
          <w:sz w:val="28"/>
          <w:szCs w:val="28"/>
          <w:u w:val="single"/>
        </w:rPr>
        <w:t>в случае заключения договора без проведения торгов пункт 5.1.12. Договора должен быть исключен)</w:t>
      </w:r>
      <w:r w:rsidR="003229D0" w:rsidRPr="00A44BD8">
        <w:rPr>
          <w:rFonts w:ascii="Times New Roman" w:hAnsi="Times New Roman" w:cs="Times New Roman"/>
          <w:bCs/>
          <w:sz w:val="28"/>
          <w:szCs w:val="28"/>
        </w:rPr>
        <w:t>:</w:t>
      </w:r>
    </w:p>
    <w:p w:rsidR="003229D0" w:rsidRPr="00A44BD8" w:rsidRDefault="003229D0" w:rsidP="003229D0">
      <w:pPr>
        <w:autoSpaceDE w:val="0"/>
        <w:autoSpaceDN w:val="0"/>
        <w:adjustRightInd w:val="0"/>
        <w:spacing w:after="0" w:line="240" w:lineRule="auto"/>
        <w:jc w:val="both"/>
        <w:outlineLvl w:val="1"/>
        <w:rPr>
          <w:rFonts w:ascii="Times New Roman" w:hAnsi="Times New Roman" w:cs="Times New Roman"/>
          <w:bCs/>
          <w:sz w:val="28"/>
          <w:szCs w:val="28"/>
        </w:rPr>
      </w:pPr>
    </w:p>
    <w:tbl>
      <w:tblPr>
        <w:tblW w:w="96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4"/>
        <w:gridCol w:w="5622"/>
        <w:gridCol w:w="3388"/>
      </w:tblGrid>
      <w:tr w:rsidR="003229D0" w:rsidRPr="00A44BD8" w:rsidTr="003229D0">
        <w:trPr>
          <w:trHeight w:val="281"/>
        </w:trPr>
        <w:tc>
          <w:tcPr>
            <w:tcW w:w="540" w:type="dxa"/>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w:t>
            </w:r>
          </w:p>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п/п</w:t>
            </w:r>
          </w:p>
        </w:tc>
        <w:tc>
          <w:tcPr>
            <w:tcW w:w="5662" w:type="dxa"/>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Наименование обязательства Арендатора</w:t>
            </w:r>
          </w:p>
        </w:tc>
        <w:tc>
          <w:tcPr>
            <w:tcW w:w="3402" w:type="dxa"/>
          </w:tcPr>
          <w:p w:rsidR="003229D0" w:rsidRPr="00A44BD8" w:rsidRDefault="003229D0" w:rsidP="003229D0">
            <w:pPr>
              <w:autoSpaceDE w:val="0"/>
              <w:autoSpaceDN w:val="0"/>
              <w:adjustRightInd w:val="0"/>
              <w:jc w:val="both"/>
              <w:rPr>
                <w:rFonts w:ascii="Times New Roman" w:hAnsi="Times New Roman" w:cs="Times New Roman"/>
                <w:sz w:val="28"/>
                <w:szCs w:val="28"/>
              </w:rPr>
            </w:pPr>
            <w:r w:rsidRPr="00A44BD8">
              <w:rPr>
                <w:rFonts w:ascii="Times New Roman" w:hAnsi="Times New Roman" w:cs="Times New Roman"/>
                <w:sz w:val="28"/>
                <w:szCs w:val="28"/>
              </w:rPr>
              <w:t>Значение, определенное по результатам конкурса</w:t>
            </w:r>
          </w:p>
        </w:tc>
      </w:tr>
      <w:tr w:rsidR="003229D0" w:rsidRPr="00A44BD8" w:rsidTr="003229D0">
        <w:trPr>
          <w:trHeight w:val="365"/>
        </w:trPr>
        <w:tc>
          <w:tcPr>
            <w:tcW w:w="540" w:type="dxa"/>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1</w:t>
            </w:r>
          </w:p>
        </w:tc>
        <w:tc>
          <w:tcPr>
            <w:tcW w:w="5662" w:type="dxa"/>
            <w:vAlign w:val="center"/>
          </w:tcPr>
          <w:p w:rsidR="003229D0" w:rsidRPr="00A44BD8" w:rsidRDefault="003229D0" w:rsidP="003229D0">
            <w:pPr>
              <w:pStyle w:val="western"/>
              <w:spacing w:line="45" w:lineRule="atLeast"/>
              <w:jc w:val="both"/>
              <w:rPr>
                <w:sz w:val="28"/>
                <w:szCs w:val="28"/>
              </w:rPr>
            </w:pPr>
            <w:r w:rsidRPr="00A44BD8">
              <w:rPr>
                <w:sz w:val="28"/>
                <w:szCs w:val="28"/>
              </w:rPr>
              <w:t xml:space="preserve">Арендатор обязуется за счет собственных средств выполнить  работы по текущему ремонту арендуемого имущества в период </w:t>
            </w:r>
            <w:r w:rsidRPr="00A44BD8">
              <w:rPr>
                <w:sz w:val="28"/>
                <w:szCs w:val="28"/>
              </w:rPr>
              <w:lastRenderedPageBreak/>
              <w:t xml:space="preserve">действия договора аренды в объеме:  </w:t>
            </w:r>
          </w:p>
        </w:tc>
        <w:tc>
          <w:tcPr>
            <w:tcW w:w="3402" w:type="dxa"/>
            <w:vAlign w:val="center"/>
          </w:tcPr>
          <w:p w:rsidR="003229D0" w:rsidRPr="00A44BD8" w:rsidRDefault="003229D0" w:rsidP="003229D0">
            <w:pPr>
              <w:pStyle w:val="western"/>
              <w:spacing w:line="45" w:lineRule="atLeast"/>
              <w:jc w:val="center"/>
              <w:rPr>
                <w:i/>
                <w:sz w:val="28"/>
                <w:szCs w:val="28"/>
              </w:rPr>
            </w:pPr>
            <w:r w:rsidRPr="00A44BD8">
              <w:rPr>
                <w:i/>
                <w:sz w:val="28"/>
                <w:szCs w:val="28"/>
              </w:rPr>
              <w:lastRenderedPageBreak/>
              <w:t>___/руб.на 1 км</w:t>
            </w:r>
          </w:p>
        </w:tc>
      </w:tr>
      <w:tr w:rsidR="003229D0" w:rsidRPr="00A44BD8" w:rsidTr="003229D0">
        <w:trPr>
          <w:trHeight w:val="413"/>
        </w:trPr>
        <w:tc>
          <w:tcPr>
            <w:tcW w:w="540" w:type="dxa"/>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lastRenderedPageBreak/>
              <w:t>2</w:t>
            </w:r>
          </w:p>
        </w:tc>
        <w:tc>
          <w:tcPr>
            <w:tcW w:w="5662" w:type="dxa"/>
            <w:vAlign w:val="center"/>
          </w:tcPr>
          <w:p w:rsidR="003229D0" w:rsidRPr="00A44BD8" w:rsidRDefault="003229D0" w:rsidP="003229D0">
            <w:pPr>
              <w:pStyle w:val="western"/>
              <w:spacing w:line="45" w:lineRule="atLeast"/>
              <w:jc w:val="both"/>
              <w:rPr>
                <w:sz w:val="28"/>
                <w:szCs w:val="28"/>
              </w:rPr>
            </w:pPr>
            <w:r w:rsidRPr="00A44BD8">
              <w:rPr>
                <w:sz w:val="28"/>
                <w:szCs w:val="28"/>
              </w:rPr>
              <w:t>Арендатор обязуется обеспечить восстановление газоснабжения после технологических нарушений в работе газовых сетей</w:t>
            </w:r>
          </w:p>
        </w:tc>
        <w:tc>
          <w:tcPr>
            <w:tcW w:w="3402" w:type="dxa"/>
            <w:vAlign w:val="center"/>
          </w:tcPr>
          <w:p w:rsidR="003229D0" w:rsidRPr="00A44BD8" w:rsidRDefault="003229D0" w:rsidP="003229D0">
            <w:pPr>
              <w:pStyle w:val="western"/>
              <w:spacing w:line="45" w:lineRule="atLeast"/>
              <w:jc w:val="center"/>
              <w:rPr>
                <w:i/>
                <w:color w:val="31849B"/>
                <w:sz w:val="28"/>
                <w:szCs w:val="28"/>
              </w:rPr>
            </w:pPr>
            <w:r w:rsidRPr="00A44BD8">
              <w:rPr>
                <w:i/>
                <w:sz w:val="28"/>
                <w:szCs w:val="28"/>
              </w:rPr>
              <w:t>не более_____ ч. с момента поступления заявки</w:t>
            </w:r>
          </w:p>
        </w:tc>
      </w:tr>
      <w:tr w:rsidR="003229D0" w:rsidRPr="00A44BD8" w:rsidTr="003229D0">
        <w:trPr>
          <w:trHeight w:val="787"/>
        </w:trPr>
        <w:tc>
          <w:tcPr>
            <w:tcW w:w="540" w:type="dxa"/>
            <w:tcBorders>
              <w:bottom w:val="single" w:sz="4" w:space="0" w:color="auto"/>
            </w:tcBorders>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3</w:t>
            </w:r>
          </w:p>
        </w:tc>
        <w:tc>
          <w:tcPr>
            <w:tcW w:w="5662" w:type="dxa"/>
            <w:tcBorders>
              <w:bottom w:val="single" w:sz="4" w:space="0" w:color="auto"/>
            </w:tcBorders>
            <w:vAlign w:val="center"/>
          </w:tcPr>
          <w:p w:rsidR="003229D0" w:rsidRPr="00A44BD8" w:rsidRDefault="003229D0" w:rsidP="003229D0">
            <w:pPr>
              <w:pStyle w:val="western"/>
              <w:spacing w:line="45" w:lineRule="atLeast"/>
              <w:jc w:val="both"/>
              <w:rPr>
                <w:sz w:val="28"/>
                <w:szCs w:val="28"/>
              </w:rPr>
            </w:pPr>
            <w:r w:rsidRPr="00A44BD8">
              <w:rPr>
                <w:sz w:val="28"/>
                <w:szCs w:val="28"/>
              </w:rPr>
              <w:t>Арендатор гарантирует наличие собственной аварийно-спасательной службы или аварийно-спасательного формирования во весь период действия договора аренды</w:t>
            </w:r>
          </w:p>
        </w:tc>
        <w:tc>
          <w:tcPr>
            <w:tcW w:w="3402" w:type="dxa"/>
            <w:tcBorders>
              <w:bottom w:val="single" w:sz="4" w:space="0" w:color="auto"/>
            </w:tcBorders>
            <w:vAlign w:val="center"/>
          </w:tcPr>
          <w:p w:rsidR="003229D0" w:rsidRPr="00A44BD8" w:rsidRDefault="003229D0" w:rsidP="003229D0">
            <w:pPr>
              <w:pStyle w:val="western"/>
              <w:spacing w:line="45" w:lineRule="atLeast"/>
              <w:jc w:val="center"/>
              <w:rPr>
                <w:i/>
                <w:sz w:val="28"/>
                <w:szCs w:val="28"/>
              </w:rPr>
            </w:pPr>
            <w:r w:rsidRPr="00A44BD8">
              <w:rPr>
                <w:i/>
                <w:sz w:val="28"/>
                <w:szCs w:val="28"/>
              </w:rPr>
              <w:t>Да / нет</w:t>
            </w:r>
          </w:p>
        </w:tc>
      </w:tr>
      <w:tr w:rsidR="003229D0" w:rsidRPr="00A44BD8" w:rsidTr="003229D0">
        <w:trPr>
          <w:trHeight w:val="806"/>
        </w:trPr>
        <w:tc>
          <w:tcPr>
            <w:tcW w:w="540" w:type="dxa"/>
            <w:tcBorders>
              <w:top w:val="single" w:sz="4" w:space="0" w:color="auto"/>
              <w:bottom w:val="single" w:sz="4" w:space="0" w:color="auto"/>
            </w:tcBorders>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4</w:t>
            </w:r>
          </w:p>
        </w:tc>
        <w:tc>
          <w:tcPr>
            <w:tcW w:w="5662" w:type="dxa"/>
            <w:tcBorders>
              <w:top w:val="single" w:sz="4" w:space="0" w:color="auto"/>
              <w:bottom w:val="single" w:sz="4" w:space="0" w:color="auto"/>
            </w:tcBorders>
            <w:vAlign w:val="center"/>
          </w:tcPr>
          <w:p w:rsidR="003229D0" w:rsidRPr="00A44BD8" w:rsidRDefault="003229D0" w:rsidP="003229D0">
            <w:pPr>
              <w:pStyle w:val="western"/>
              <w:spacing w:line="45" w:lineRule="atLeast"/>
              <w:jc w:val="both"/>
              <w:rPr>
                <w:sz w:val="28"/>
                <w:szCs w:val="28"/>
              </w:rPr>
            </w:pPr>
            <w:r w:rsidRPr="00A44BD8">
              <w:rPr>
                <w:sz w:val="28"/>
                <w:szCs w:val="28"/>
              </w:rPr>
              <w:t>Арендатор обязуется организовать производственное  подразделения ГРО для оказания услуг с использованием арендуемого имущества на территории муниципального района</w:t>
            </w:r>
          </w:p>
        </w:tc>
        <w:tc>
          <w:tcPr>
            <w:tcW w:w="3402" w:type="dxa"/>
            <w:tcBorders>
              <w:top w:val="single" w:sz="4" w:space="0" w:color="auto"/>
              <w:bottom w:val="single" w:sz="4" w:space="0" w:color="auto"/>
            </w:tcBorders>
            <w:vAlign w:val="center"/>
          </w:tcPr>
          <w:p w:rsidR="003229D0" w:rsidRPr="00A44BD8" w:rsidRDefault="003229D0" w:rsidP="003229D0">
            <w:pPr>
              <w:pStyle w:val="western"/>
              <w:spacing w:line="45" w:lineRule="atLeast"/>
              <w:jc w:val="center"/>
              <w:rPr>
                <w:i/>
                <w:sz w:val="28"/>
                <w:szCs w:val="28"/>
              </w:rPr>
            </w:pPr>
            <w:r w:rsidRPr="00A44BD8">
              <w:rPr>
                <w:i/>
                <w:sz w:val="28"/>
                <w:szCs w:val="28"/>
              </w:rPr>
              <w:t>за ____дней</w:t>
            </w:r>
          </w:p>
        </w:tc>
      </w:tr>
      <w:tr w:rsidR="003229D0" w:rsidRPr="00A44BD8" w:rsidTr="003229D0">
        <w:trPr>
          <w:trHeight w:val="163"/>
        </w:trPr>
        <w:tc>
          <w:tcPr>
            <w:tcW w:w="540" w:type="dxa"/>
            <w:tcBorders>
              <w:top w:val="single" w:sz="4" w:space="0" w:color="auto"/>
              <w:bottom w:val="single" w:sz="4" w:space="0" w:color="auto"/>
            </w:tcBorders>
          </w:tcPr>
          <w:p w:rsidR="003229D0" w:rsidRPr="00A44BD8" w:rsidRDefault="003229D0" w:rsidP="003229D0">
            <w:pPr>
              <w:autoSpaceDE w:val="0"/>
              <w:autoSpaceDN w:val="0"/>
              <w:adjustRightInd w:val="0"/>
              <w:jc w:val="center"/>
              <w:rPr>
                <w:rFonts w:ascii="Times New Roman" w:hAnsi="Times New Roman" w:cs="Times New Roman"/>
                <w:sz w:val="28"/>
                <w:szCs w:val="28"/>
              </w:rPr>
            </w:pPr>
            <w:r w:rsidRPr="00A44BD8">
              <w:rPr>
                <w:rFonts w:ascii="Times New Roman" w:hAnsi="Times New Roman" w:cs="Times New Roman"/>
                <w:sz w:val="28"/>
                <w:szCs w:val="28"/>
              </w:rPr>
              <w:t>5</w:t>
            </w:r>
          </w:p>
        </w:tc>
        <w:tc>
          <w:tcPr>
            <w:tcW w:w="5662" w:type="dxa"/>
            <w:tcBorders>
              <w:top w:val="single" w:sz="4" w:space="0" w:color="auto"/>
              <w:bottom w:val="single" w:sz="4" w:space="0" w:color="auto"/>
            </w:tcBorders>
            <w:vAlign w:val="center"/>
          </w:tcPr>
          <w:p w:rsidR="003229D0" w:rsidRPr="00A44BD8" w:rsidRDefault="003229D0" w:rsidP="003229D0">
            <w:pPr>
              <w:pStyle w:val="western"/>
              <w:spacing w:before="0" w:beforeAutospacing="0" w:after="0" w:afterAutospacing="0"/>
              <w:jc w:val="both"/>
              <w:rPr>
                <w:sz w:val="28"/>
                <w:szCs w:val="28"/>
              </w:rPr>
            </w:pPr>
            <w:r w:rsidRPr="00A44BD8">
              <w:rPr>
                <w:sz w:val="28"/>
                <w:szCs w:val="28"/>
              </w:rPr>
              <w:t>Арендатор обязуется обеспечить инвестиционные вложения в объект аренды (вложения в капитальный ремонт).</w:t>
            </w:r>
          </w:p>
          <w:p w:rsidR="003229D0" w:rsidRPr="00A44BD8" w:rsidRDefault="003229D0" w:rsidP="003229D0">
            <w:pPr>
              <w:pStyle w:val="western"/>
              <w:spacing w:before="0" w:beforeAutospacing="0" w:after="0" w:afterAutospacing="0"/>
              <w:jc w:val="both"/>
              <w:rPr>
                <w:sz w:val="28"/>
                <w:szCs w:val="28"/>
              </w:rPr>
            </w:pPr>
            <w:r w:rsidRPr="00A44BD8">
              <w:rPr>
                <w:sz w:val="28"/>
                <w:szCs w:val="28"/>
              </w:rPr>
              <w:t xml:space="preserve"> Арендатор до 30 числа первого месяца, следующего после отчетного года предоставляет документальный отчет  по выполнению конкурсного условия об инвестиционных вложениях. Вновь созданное Арендатором имущество за счет инвестиционных вложений является его собственностью.</w:t>
            </w:r>
          </w:p>
        </w:tc>
        <w:tc>
          <w:tcPr>
            <w:tcW w:w="3402" w:type="dxa"/>
            <w:tcBorders>
              <w:top w:val="single" w:sz="4" w:space="0" w:color="auto"/>
              <w:bottom w:val="single" w:sz="4" w:space="0" w:color="auto"/>
            </w:tcBorders>
            <w:vAlign w:val="center"/>
          </w:tcPr>
          <w:p w:rsidR="003229D0" w:rsidRPr="00A44BD8" w:rsidRDefault="003229D0" w:rsidP="003229D0">
            <w:pPr>
              <w:pStyle w:val="western"/>
              <w:spacing w:after="0" w:afterAutospacing="0" w:line="45" w:lineRule="atLeast"/>
              <w:jc w:val="center"/>
              <w:rPr>
                <w:i/>
                <w:sz w:val="28"/>
                <w:szCs w:val="28"/>
              </w:rPr>
            </w:pPr>
            <w:r w:rsidRPr="00A44BD8">
              <w:rPr>
                <w:i/>
                <w:sz w:val="28"/>
                <w:szCs w:val="28"/>
              </w:rPr>
              <w:t>____тыс.руб/год</w:t>
            </w:r>
          </w:p>
        </w:tc>
      </w:tr>
    </w:tbl>
    <w:p w:rsidR="003229D0" w:rsidRPr="00A44BD8" w:rsidRDefault="003229D0" w:rsidP="003229D0">
      <w:pPr>
        <w:pStyle w:val="3"/>
        <w:ind w:left="0"/>
        <w:rPr>
          <w:sz w:val="28"/>
          <w:szCs w:val="28"/>
          <w:highlight w:val="yellow"/>
        </w:rPr>
      </w:pPr>
    </w:p>
    <w:p w:rsidR="003229D0" w:rsidRPr="00A44BD8" w:rsidRDefault="00BD4A22" w:rsidP="00BD4A22">
      <w:pPr>
        <w:pStyle w:val="3"/>
        <w:ind w:left="0" w:firstLine="709"/>
        <w:contextualSpacing/>
        <w:rPr>
          <w:sz w:val="28"/>
          <w:szCs w:val="28"/>
        </w:rPr>
      </w:pPr>
      <w:r w:rsidRPr="00A44BD8">
        <w:rPr>
          <w:sz w:val="28"/>
          <w:szCs w:val="28"/>
        </w:rPr>
        <w:t>5.1.13.</w:t>
      </w:r>
      <w:r w:rsidR="003229D0" w:rsidRPr="00A44BD8">
        <w:rPr>
          <w:sz w:val="28"/>
          <w:szCs w:val="28"/>
        </w:rPr>
        <w:t xml:space="preserve">Своевременно вносить арендную плату в порядке и сроки, установленные в разделе 3 настоящего Договора, а также оплачивать эксплуатационные, коммунальные и прочие целевые платежи по отдельным договорам с поставщиками услуг. </w:t>
      </w:r>
    </w:p>
    <w:p w:rsidR="003229D0" w:rsidRPr="00A44BD8" w:rsidRDefault="00BD4A22" w:rsidP="00BD4A22">
      <w:pPr>
        <w:pStyle w:val="3"/>
        <w:ind w:left="0" w:firstLine="709"/>
        <w:contextualSpacing/>
        <w:rPr>
          <w:sz w:val="28"/>
          <w:szCs w:val="28"/>
        </w:rPr>
      </w:pPr>
      <w:r w:rsidRPr="00A44BD8">
        <w:rPr>
          <w:sz w:val="28"/>
          <w:szCs w:val="28"/>
        </w:rPr>
        <w:t>5.1.14.</w:t>
      </w:r>
      <w:r w:rsidR="003229D0" w:rsidRPr="00A44BD8">
        <w:rPr>
          <w:sz w:val="28"/>
          <w:szCs w:val="28"/>
        </w:rPr>
        <w:t xml:space="preserve">Арендатор гарантирует наличие у него Лицензии на эксплуатацию взрывопожароопасных производственных объектов. Арендатор обязуется получить иные разрешения, необходимые для исполнения обязанностей, вытекающих из настоящего Договора. </w:t>
      </w:r>
    </w:p>
    <w:p w:rsidR="003229D0" w:rsidRPr="00A44BD8" w:rsidRDefault="00BD4A22" w:rsidP="00BD4A22">
      <w:pPr>
        <w:pStyle w:val="3"/>
        <w:ind w:left="0" w:firstLine="709"/>
        <w:contextualSpacing/>
        <w:rPr>
          <w:sz w:val="28"/>
          <w:szCs w:val="28"/>
        </w:rPr>
      </w:pPr>
      <w:r w:rsidRPr="00A44BD8">
        <w:rPr>
          <w:sz w:val="28"/>
          <w:szCs w:val="28"/>
        </w:rPr>
        <w:t>5.1.15.</w:t>
      </w:r>
      <w:r w:rsidR="003229D0" w:rsidRPr="00A44BD8">
        <w:rPr>
          <w:sz w:val="28"/>
          <w:szCs w:val="28"/>
        </w:rPr>
        <w:t xml:space="preserve">Провести мероприятия, необходимые для заключения договоров транспортировки природного газа с потребителями, присоединенными к арендованному Имуществу. </w:t>
      </w:r>
    </w:p>
    <w:p w:rsidR="003229D0" w:rsidRPr="00A44BD8" w:rsidRDefault="003229D0" w:rsidP="003229D0">
      <w:pPr>
        <w:pStyle w:val="3"/>
        <w:ind w:left="0"/>
        <w:contextualSpacing/>
        <w:rPr>
          <w:sz w:val="28"/>
          <w:szCs w:val="28"/>
        </w:rPr>
      </w:pPr>
      <w:r w:rsidRPr="00A44BD8">
        <w:rPr>
          <w:sz w:val="28"/>
          <w:szCs w:val="28"/>
        </w:rPr>
        <w:t xml:space="preserve">В течение всего периода действия настоящего Договора проводить мероприятия, необходимые для подключения (технологического присоединения) потребителей к арендованному Имуществу за регулируемую плату, в соответствии с </w:t>
      </w:r>
      <w:r w:rsidRPr="00A44BD8">
        <w:rPr>
          <w:rFonts w:eastAsia="Times New Roman"/>
          <w:spacing w:val="-1"/>
          <w:sz w:val="28"/>
          <w:szCs w:val="28"/>
        </w:rPr>
        <w:t xml:space="preserve">Правилами подключения (технологического присоединения) объектов капитального строительства к сетям газораспределения, утверждёнными Постановлением Правительства РФ от 30.12.2013 № 1314. </w:t>
      </w:r>
    </w:p>
    <w:p w:rsidR="003229D0" w:rsidRPr="00A44BD8" w:rsidRDefault="00BD4A22" w:rsidP="00BD4A22">
      <w:pPr>
        <w:pStyle w:val="3"/>
        <w:ind w:left="0" w:firstLine="709"/>
        <w:contextualSpacing/>
        <w:rPr>
          <w:color w:val="31849B"/>
          <w:sz w:val="28"/>
          <w:szCs w:val="28"/>
        </w:rPr>
      </w:pPr>
      <w:r w:rsidRPr="00A44BD8">
        <w:rPr>
          <w:sz w:val="28"/>
          <w:szCs w:val="28"/>
        </w:rPr>
        <w:t>5.1.16.</w:t>
      </w:r>
      <w:r w:rsidR="003229D0" w:rsidRPr="00A44BD8">
        <w:rPr>
          <w:sz w:val="28"/>
          <w:szCs w:val="28"/>
        </w:rPr>
        <w:t xml:space="preserve">Арендатор гарантирует наличие у него материально-технических </w:t>
      </w:r>
      <w:r w:rsidR="003229D0" w:rsidRPr="00A44BD8">
        <w:rPr>
          <w:sz w:val="28"/>
          <w:szCs w:val="28"/>
        </w:rPr>
        <w:lastRenderedPageBreak/>
        <w:t>ресурсов, необходимых для эксплуатации Имущества в целях, предусмотренных настоящим договором; квалифицированного персонала в количестве достаточном для обеспечения эксплуатации Имущества и поддержания его в технически исправном и пригодном для использования состоянии, а также наличие у персонала свидетельств о допуске к работе с Имуществом; разрешения на допуск к работам, которые оказывают влияние на безопасность объектов капитального строительства</w:t>
      </w:r>
      <w:r w:rsidR="003229D0" w:rsidRPr="00A44BD8">
        <w:rPr>
          <w:color w:val="31849B"/>
          <w:sz w:val="28"/>
          <w:szCs w:val="28"/>
        </w:rPr>
        <w:t xml:space="preserve">. </w:t>
      </w:r>
    </w:p>
    <w:p w:rsidR="003229D0" w:rsidRPr="00A44BD8" w:rsidRDefault="003229D0" w:rsidP="00BD4A22">
      <w:pPr>
        <w:pStyle w:val="3"/>
        <w:ind w:left="0" w:firstLine="709"/>
        <w:contextualSpacing/>
        <w:rPr>
          <w:sz w:val="28"/>
          <w:szCs w:val="28"/>
        </w:rPr>
      </w:pPr>
      <w:r w:rsidRPr="00A44BD8">
        <w:rPr>
          <w:sz w:val="28"/>
          <w:szCs w:val="28"/>
        </w:rPr>
        <w:t xml:space="preserve">5.1.17. Не сдавать Имущество в субаренду, не передавать свои права и обязанности по настоящему договору другому лицу, не предоставлять Имущество в безвозмездное пользование, не сдавать арендные права в залог и не вносить их в качестве вклада в уставной капитал хозяйственных обществ и иных юридических лиц без письменного согласия Арендодателя. </w:t>
      </w:r>
    </w:p>
    <w:p w:rsidR="003229D0" w:rsidRPr="00A44BD8" w:rsidRDefault="003229D0" w:rsidP="00BD4A22">
      <w:pPr>
        <w:pStyle w:val="3"/>
        <w:ind w:left="0" w:firstLine="709"/>
        <w:contextualSpacing/>
        <w:rPr>
          <w:sz w:val="28"/>
          <w:szCs w:val="28"/>
        </w:rPr>
      </w:pPr>
      <w:r w:rsidRPr="00A44BD8">
        <w:rPr>
          <w:sz w:val="28"/>
          <w:szCs w:val="28"/>
        </w:rPr>
        <w:t xml:space="preserve">5.1.18. Обеспечить беспрепятственный доступ к Имуществу представителей Арендодателя для проведения проверки соблюдения Арендатором условий настоящего договора, а также предоставлять им необходимую документацию, относящуюся к предмету проверки. </w:t>
      </w:r>
    </w:p>
    <w:p w:rsidR="003229D0" w:rsidRPr="00A44BD8" w:rsidRDefault="003229D0" w:rsidP="003229D0">
      <w:pPr>
        <w:shd w:val="clear" w:color="auto" w:fill="FFFFFF"/>
        <w:tabs>
          <w:tab w:val="left" w:pos="245"/>
        </w:tabs>
        <w:spacing w:line="240" w:lineRule="auto"/>
        <w:contextualSpacing/>
        <w:jc w:val="center"/>
        <w:rPr>
          <w:rFonts w:ascii="Times New Roman" w:hAnsi="Times New Roman" w:cs="Times New Roman"/>
          <w:b/>
          <w:bCs/>
          <w:sz w:val="28"/>
          <w:szCs w:val="28"/>
        </w:rPr>
      </w:pPr>
    </w:p>
    <w:p w:rsidR="003229D0" w:rsidRPr="00A44BD8" w:rsidRDefault="003229D0" w:rsidP="003229D0">
      <w:pPr>
        <w:shd w:val="clear" w:color="auto" w:fill="FFFFFF"/>
        <w:tabs>
          <w:tab w:val="left" w:pos="245"/>
        </w:tabs>
        <w:spacing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6.</w:t>
      </w:r>
      <w:r w:rsidRPr="00A44BD8">
        <w:rPr>
          <w:rFonts w:ascii="Times New Roman" w:hAnsi="Times New Roman" w:cs="Times New Roman"/>
          <w:b/>
          <w:bCs/>
          <w:sz w:val="28"/>
          <w:szCs w:val="28"/>
        </w:rPr>
        <w:tab/>
        <w:t>ПРАВА И ОБЯЗАННОСТИ АРЕНДОДАТЕЛЯ</w:t>
      </w:r>
    </w:p>
    <w:p w:rsidR="003229D0" w:rsidRPr="00A44BD8" w:rsidRDefault="00BD4A22" w:rsidP="003229D0">
      <w:pPr>
        <w:shd w:val="clear" w:color="auto" w:fill="FFFFFF"/>
        <w:tabs>
          <w:tab w:val="left" w:pos="851"/>
        </w:tabs>
        <w:spacing w:line="240" w:lineRule="auto"/>
        <w:contextualSpacing/>
        <w:rPr>
          <w:rFonts w:ascii="Times New Roman" w:hAnsi="Times New Roman" w:cs="Times New Roman"/>
          <w:sz w:val="28"/>
          <w:szCs w:val="28"/>
        </w:rPr>
      </w:pPr>
      <w:r w:rsidRPr="00A44BD8">
        <w:rPr>
          <w:rFonts w:ascii="Times New Roman" w:hAnsi="Times New Roman" w:cs="Times New Roman"/>
          <w:sz w:val="28"/>
          <w:szCs w:val="28"/>
        </w:rPr>
        <w:tab/>
        <w:t>6.1.</w:t>
      </w:r>
      <w:r w:rsidR="003229D0" w:rsidRPr="00A44BD8">
        <w:rPr>
          <w:rFonts w:ascii="Times New Roman" w:hAnsi="Times New Roman" w:cs="Times New Roman"/>
          <w:sz w:val="28"/>
          <w:szCs w:val="28"/>
        </w:rPr>
        <w:t>Арендодатель обязан:</w:t>
      </w:r>
    </w:p>
    <w:p w:rsidR="003229D0" w:rsidRPr="00A44BD8" w:rsidRDefault="00BD4A22" w:rsidP="003229D0">
      <w:pPr>
        <w:shd w:val="clear" w:color="auto" w:fill="FFFFFF"/>
        <w:tabs>
          <w:tab w:val="left" w:pos="851"/>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6.1.1.</w:t>
      </w:r>
      <w:r w:rsidR="003229D0" w:rsidRPr="00A44BD8">
        <w:rPr>
          <w:rFonts w:ascii="Times New Roman" w:hAnsi="Times New Roman" w:cs="Times New Roman"/>
          <w:sz w:val="28"/>
          <w:szCs w:val="28"/>
        </w:rPr>
        <w:t xml:space="preserve">Передать Имущество Арендатору в срок, указанный в п. 2.1. настоящего договора. </w:t>
      </w:r>
    </w:p>
    <w:p w:rsidR="003229D0" w:rsidRPr="00A44BD8" w:rsidRDefault="00BD4A22" w:rsidP="003229D0">
      <w:pPr>
        <w:shd w:val="clear" w:color="auto" w:fill="FFFFFF"/>
        <w:tabs>
          <w:tab w:val="left" w:pos="851"/>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6.1.2.</w:t>
      </w:r>
      <w:r w:rsidR="003229D0" w:rsidRPr="00A44BD8">
        <w:rPr>
          <w:rFonts w:ascii="Times New Roman" w:hAnsi="Times New Roman" w:cs="Times New Roman"/>
          <w:sz w:val="28"/>
          <w:szCs w:val="28"/>
        </w:rPr>
        <w:t>Участвовать в порядке, согласованном с Арендатором, в создании необходимых условий для эффективного использования арендуемого Имущества и поддержания его в технически исправном состоянии.</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6.1.3.</w:t>
      </w:r>
      <w:r w:rsidR="003229D0" w:rsidRPr="00A44BD8">
        <w:rPr>
          <w:rFonts w:ascii="Times New Roman" w:hAnsi="Times New Roman" w:cs="Times New Roman"/>
          <w:sz w:val="28"/>
          <w:szCs w:val="28"/>
        </w:rPr>
        <w:t xml:space="preserve">Осуществлять контроль за использованием имущества по назначению, следить за его сохранностью и за производством Арендатором текущего ремонта Имущества. </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6.1.4.</w:t>
      </w:r>
      <w:r w:rsidR="003229D0" w:rsidRPr="00A44BD8">
        <w:rPr>
          <w:rFonts w:ascii="Times New Roman" w:hAnsi="Times New Roman" w:cs="Times New Roman"/>
          <w:sz w:val="28"/>
          <w:szCs w:val="28"/>
        </w:rPr>
        <w:t>Производить капитальный ремонт переданного в аренду имущества в соответствии с ст. 616 ГК РФ.</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6.1.5.</w:t>
      </w:r>
      <w:r w:rsidR="003229D0" w:rsidRPr="00A44BD8">
        <w:rPr>
          <w:rFonts w:ascii="Times New Roman" w:hAnsi="Times New Roman" w:cs="Times New Roman"/>
          <w:sz w:val="28"/>
          <w:szCs w:val="28"/>
        </w:rPr>
        <w:t>Внести в Единый государственный реестр недвижимости (далее – ЕГРН) сведения об охранной зоне Имущества  в соответствии с Земельным кодексом, действующими нормативными актами, определяющими порядок установления, изменения, прекращения существования охранной зоны газопровода. Представить Арендатору уведомление органа исполнительной власти, осуществляющего кадастровый учет, государственную регистрацию прав, об установлении, изменении охранной зоны Имущества.</w:t>
      </w:r>
    </w:p>
    <w:p w:rsidR="003229D0" w:rsidRPr="00A44BD8" w:rsidRDefault="00BD4A22" w:rsidP="00BD4A22">
      <w:pPr>
        <w:spacing w:after="0" w:line="240" w:lineRule="auto"/>
        <w:ind w:firstLine="709"/>
        <w:contextualSpacing/>
        <w:jc w:val="both"/>
        <w:rPr>
          <w:rFonts w:ascii="Times New Roman" w:hAnsi="Times New Roman" w:cs="Times New Roman"/>
          <w:sz w:val="28"/>
          <w:szCs w:val="28"/>
        </w:rPr>
      </w:pPr>
      <w:r w:rsidRPr="00A44BD8">
        <w:rPr>
          <w:rFonts w:ascii="Times New Roman" w:hAnsi="Times New Roman" w:cs="Times New Roman"/>
          <w:sz w:val="28"/>
          <w:szCs w:val="28"/>
        </w:rPr>
        <w:t>6.1.6.</w:t>
      </w:r>
      <w:r w:rsidR="003229D0" w:rsidRPr="00A44BD8">
        <w:rPr>
          <w:rFonts w:ascii="Times New Roman" w:hAnsi="Times New Roman" w:cs="Times New Roman"/>
          <w:sz w:val="28"/>
          <w:szCs w:val="28"/>
        </w:rPr>
        <w:t>Компенсировать, подтвержденные расходы Арендатора на устранение недостатков, оговоренных в Акте о техническом состоянии Имущества.</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6.1.7.</w:t>
      </w:r>
      <w:r w:rsidR="003229D0" w:rsidRPr="00A44BD8">
        <w:rPr>
          <w:rFonts w:ascii="Times New Roman" w:hAnsi="Times New Roman" w:cs="Times New Roman"/>
          <w:sz w:val="28"/>
          <w:szCs w:val="28"/>
        </w:rPr>
        <w:t>Передать Арендатору проектную и исполнительно-техническую документацию на передаваемое Имущество, включая копии правоустанавливающих документов (разрешение на ввод в эксплуатацию объектов, договор купли-продажи и др.) и акты приемки законченных строительством объектов, по отдельному акту приема - передачи.</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ab/>
        <w:t>6.1.8.</w:t>
      </w:r>
      <w:r w:rsidR="003229D0" w:rsidRPr="00A44BD8">
        <w:rPr>
          <w:rFonts w:ascii="Times New Roman" w:hAnsi="Times New Roman" w:cs="Times New Roman"/>
          <w:sz w:val="28"/>
          <w:szCs w:val="28"/>
        </w:rPr>
        <w:t>Содействовать в выполнении законных требований Арендатора к другим организациям и физическим лицам, нарушающим Правила пользования газом и предоставления услуг по газоснабжению в Российской Федерации, а также требования иных нормативных актов, регулирующих деятельность в газоснабжении.</w:t>
      </w:r>
    </w:p>
    <w:p w:rsidR="003229D0" w:rsidRPr="00A44BD8" w:rsidRDefault="00BD4A22" w:rsidP="00BD4A22">
      <w:pPr>
        <w:widowControl w:val="0"/>
        <w:shd w:val="clear" w:color="auto" w:fill="FFFFFF"/>
        <w:tabs>
          <w:tab w:val="left" w:pos="851"/>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6.1.9.</w:t>
      </w:r>
      <w:r w:rsidR="003229D0" w:rsidRPr="00A44BD8">
        <w:rPr>
          <w:rFonts w:ascii="Times New Roman" w:hAnsi="Times New Roman" w:cs="Times New Roman"/>
          <w:sz w:val="28"/>
          <w:szCs w:val="28"/>
        </w:rPr>
        <w:t xml:space="preserve">Арендодатель вправе осуществлять проверку порядка использования Арендатором арендуемого Имущества в соответствии с условиями настоящего договора, получать информацию о проведенных Арендатором мероприятиях по техническому обслуживанию и текущему ремонту Имущества. Требовать расторжения договора и возмещения убытков в случае нарушения Арендатором условий договора. </w:t>
      </w:r>
    </w:p>
    <w:p w:rsidR="003229D0" w:rsidRPr="00A44BD8" w:rsidRDefault="003229D0" w:rsidP="003229D0">
      <w:pPr>
        <w:widowControl w:val="0"/>
        <w:shd w:val="clear" w:color="auto" w:fill="FFFFFF"/>
        <w:tabs>
          <w:tab w:val="left" w:pos="851"/>
        </w:tabs>
        <w:autoSpaceDE w:val="0"/>
        <w:autoSpaceDN w:val="0"/>
        <w:adjustRightInd w:val="0"/>
        <w:spacing w:line="240" w:lineRule="auto"/>
        <w:contextualSpacing/>
        <w:jc w:val="both"/>
        <w:rPr>
          <w:rFonts w:ascii="Times New Roman" w:hAnsi="Times New Roman" w:cs="Times New Roman"/>
          <w:color w:val="000000"/>
          <w:sz w:val="28"/>
          <w:szCs w:val="28"/>
        </w:rPr>
      </w:pPr>
    </w:p>
    <w:p w:rsidR="003229D0" w:rsidRPr="00A44BD8" w:rsidRDefault="003229D0" w:rsidP="003229D0">
      <w:pPr>
        <w:spacing w:line="240" w:lineRule="auto"/>
        <w:contextualSpacing/>
        <w:jc w:val="center"/>
        <w:rPr>
          <w:rFonts w:ascii="Times New Roman" w:hAnsi="Times New Roman" w:cs="Times New Roman"/>
          <w:b/>
          <w:sz w:val="28"/>
          <w:szCs w:val="28"/>
        </w:rPr>
      </w:pPr>
      <w:r w:rsidRPr="00A44BD8">
        <w:rPr>
          <w:rFonts w:ascii="Times New Roman" w:hAnsi="Times New Roman" w:cs="Times New Roman"/>
          <w:b/>
          <w:sz w:val="28"/>
          <w:szCs w:val="28"/>
        </w:rPr>
        <w:t>7. ДЕЙСТВИЯ СТОРОН ПРИ АВАРИЙНЫХ СИТУАЦИЯХ</w:t>
      </w:r>
    </w:p>
    <w:p w:rsidR="003229D0" w:rsidRPr="00A44BD8" w:rsidRDefault="00BD4A22" w:rsidP="003229D0">
      <w:pPr>
        <w:shd w:val="clear" w:color="auto" w:fill="FFFFFF"/>
        <w:tabs>
          <w:tab w:val="left" w:pos="698"/>
          <w:tab w:val="left" w:pos="851"/>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7.1.</w:t>
      </w:r>
      <w:r w:rsidR="003229D0" w:rsidRPr="00A44BD8">
        <w:rPr>
          <w:rFonts w:ascii="Times New Roman" w:hAnsi="Times New Roman" w:cs="Times New Roman"/>
          <w:sz w:val="28"/>
          <w:szCs w:val="28"/>
        </w:rPr>
        <w:t>При возникновении аварийных ситуаций по вине Арендатора, все расходы, связанные с локализацией аварий, устранением их последствий, восстановлением Имущества несет Арендатор.</w:t>
      </w:r>
    </w:p>
    <w:p w:rsidR="003229D0" w:rsidRPr="00A44BD8" w:rsidRDefault="00BD4A22" w:rsidP="003229D0">
      <w:pPr>
        <w:shd w:val="clear" w:color="auto" w:fill="FFFFFF"/>
        <w:tabs>
          <w:tab w:val="left" w:pos="698"/>
          <w:tab w:val="left" w:pos="851"/>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t>7.2.</w:t>
      </w:r>
      <w:r w:rsidR="003229D0" w:rsidRPr="00A44BD8">
        <w:rPr>
          <w:rFonts w:ascii="Times New Roman" w:hAnsi="Times New Roman" w:cs="Times New Roman"/>
          <w:sz w:val="28"/>
          <w:szCs w:val="28"/>
        </w:rPr>
        <w:t>При возникновении аварийных ситуаций по вине третьих лиц или в результате обстоятельств непреодолимой силы, Арендатор прекращает эксплуатацию аварийного Имущества до его восстановления. Восстановление поврежденного Имущества осуществляется силами Арендатора за счет средств Арендодателя. Все расходы, связанные с устранением аварий, последствий аварий, восстановлением поврежденного Имущества несет Арендодатель.</w:t>
      </w:r>
    </w:p>
    <w:p w:rsidR="003229D0" w:rsidRPr="00A44BD8" w:rsidRDefault="003229D0" w:rsidP="003229D0">
      <w:pPr>
        <w:shd w:val="clear" w:color="auto" w:fill="FFFFFF"/>
        <w:tabs>
          <w:tab w:val="left" w:pos="698"/>
          <w:tab w:val="left" w:pos="851"/>
        </w:tabs>
        <w:spacing w:after="0" w:line="240" w:lineRule="auto"/>
        <w:contextualSpacing/>
        <w:jc w:val="both"/>
        <w:rPr>
          <w:rFonts w:ascii="Times New Roman" w:hAnsi="Times New Roman" w:cs="Times New Roman"/>
          <w:sz w:val="28"/>
          <w:szCs w:val="28"/>
        </w:rPr>
      </w:pPr>
    </w:p>
    <w:p w:rsidR="003229D0" w:rsidRPr="00A44BD8" w:rsidRDefault="003229D0" w:rsidP="003229D0">
      <w:pPr>
        <w:shd w:val="clear" w:color="auto" w:fill="FFFFFF"/>
        <w:tabs>
          <w:tab w:val="left" w:pos="403"/>
        </w:tabs>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8.</w:t>
      </w:r>
      <w:r w:rsidRPr="00A44BD8">
        <w:rPr>
          <w:rFonts w:ascii="Times New Roman" w:hAnsi="Times New Roman" w:cs="Times New Roman"/>
          <w:b/>
          <w:bCs/>
          <w:sz w:val="28"/>
          <w:szCs w:val="28"/>
        </w:rPr>
        <w:tab/>
        <w:t>ОТВЕТСТВЕННОСТЬ СТОРОН</w:t>
      </w:r>
    </w:p>
    <w:p w:rsidR="003229D0" w:rsidRPr="00A44BD8" w:rsidRDefault="00BD4A22" w:rsidP="003229D0">
      <w:pPr>
        <w:pStyle w:val="a8"/>
        <w:tabs>
          <w:tab w:val="left" w:pos="709"/>
        </w:tabs>
        <w:spacing w:after="0"/>
        <w:contextualSpacing/>
        <w:rPr>
          <w:rFonts w:ascii="Times New Roman" w:hAnsi="Times New Roman" w:cs="Times New Roman"/>
          <w:sz w:val="28"/>
          <w:szCs w:val="28"/>
        </w:rPr>
      </w:pPr>
      <w:r w:rsidRPr="00A44BD8">
        <w:rPr>
          <w:rFonts w:ascii="Times New Roman" w:hAnsi="Times New Roman" w:cs="Times New Roman"/>
          <w:sz w:val="28"/>
          <w:szCs w:val="28"/>
        </w:rPr>
        <w:tab/>
        <w:t>8.1.</w:t>
      </w:r>
      <w:r w:rsidR="003229D0" w:rsidRPr="00A44BD8">
        <w:rPr>
          <w:rFonts w:ascii="Times New Roman" w:hAnsi="Times New Roman" w:cs="Times New Roman"/>
          <w:sz w:val="28"/>
          <w:szCs w:val="28"/>
        </w:rPr>
        <w:t xml:space="preserve">В случае нарушения Сторонами своих обязательств по настоящему договору Стороны несут ответственность в соответствии с действующим законодательством. </w:t>
      </w:r>
    </w:p>
    <w:p w:rsidR="003229D0" w:rsidRPr="00A44BD8" w:rsidRDefault="00BD4A22" w:rsidP="003229D0">
      <w:pPr>
        <w:pStyle w:val="a8"/>
        <w:tabs>
          <w:tab w:val="left" w:pos="709"/>
        </w:tabs>
        <w:spacing w:after="0"/>
        <w:contextualSpacing/>
        <w:rPr>
          <w:rFonts w:ascii="Times New Roman" w:hAnsi="Times New Roman" w:cs="Times New Roman"/>
          <w:sz w:val="28"/>
          <w:szCs w:val="28"/>
        </w:rPr>
      </w:pPr>
      <w:r w:rsidRPr="00A44BD8">
        <w:rPr>
          <w:rFonts w:ascii="Times New Roman" w:hAnsi="Times New Roman" w:cs="Times New Roman"/>
          <w:sz w:val="28"/>
          <w:szCs w:val="28"/>
        </w:rPr>
        <w:tab/>
        <w:t>8.2.</w:t>
      </w:r>
      <w:r w:rsidR="003229D0" w:rsidRPr="00A44BD8">
        <w:rPr>
          <w:rFonts w:ascii="Times New Roman" w:hAnsi="Times New Roman" w:cs="Times New Roman"/>
          <w:sz w:val="28"/>
          <w:szCs w:val="28"/>
        </w:rPr>
        <w:t>Проценты на сумму аванса и/или отсроченного платежа в соответствии со ст. 317.1 ГК РФ не начисляются и оплате не подлежат.</w:t>
      </w:r>
    </w:p>
    <w:p w:rsidR="003229D0" w:rsidRPr="00A44BD8" w:rsidRDefault="00BD4A22" w:rsidP="003229D0">
      <w:pPr>
        <w:pStyle w:val="a8"/>
        <w:tabs>
          <w:tab w:val="left" w:pos="709"/>
        </w:tabs>
        <w:contextualSpacing/>
        <w:rPr>
          <w:rFonts w:ascii="Times New Roman" w:hAnsi="Times New Roman" w:cs="Times New Roman"/>
          <w:sz w:val="28"/>
          <w:szCs w:val="28"/>
        </w:rPr>
      </w:pPr>
      <w:r w:rsidRPr="00A44BD8">
        <w:rPr>
          <w:rFonts w:ascii="Times New Roman" w:hAnsi="Times New Roman" w:cs="Times New Roman"/>
          <w:sz w:val="28"/>
          <w:szCs w:val="28"/>
        </w:rPr>
        <w:tab/>
        <w:t>8.3.</w:t>
      </w:r>
      <w:r w:rsidR="003229D0" w:rsidRPr="00A44BD8">
        <w:rPr>
          <w:rFonts w:ascii="Times New Roman" w:hAnsi="Times New Roman" w:cs="Times New Roman"/>
          <w:sz w:val="28"/>
          <w:szCs w:val="28"/>
        </w:rPr>
        <w:t>В случае несвоевременного перечисления арендной платы в размере и в срок, установленные настоящим Договором, Арендатор обязан уплатить Арендодателю пени в размере 0,01% от суммы задолженности по арендной плате за каждый день просрочки платежа.</w:t>
      </w:r>
    </w:p>
    <w:p w:rsidR="003229D0" w:rsidRPr="00A44BD8" w:rsidRDefault="003229D0" w:rsidP="003229D0">
      <w:pPr>
        <w:pStyle w:val="a8"/>
        <w:tabs>
          <w:tab w:val="left" w:pos="709"/>
        </w:tabs>
        <w:contextualSpacing/>
        <w:rPr>
          <w:rFonts w:ascii="Times New Roman" w:hAnsi="Times New Roman" w:cs="Times New Roman"/>
          <w:sz w:val="28"/>
          <w:szCs w:val="28"/>
        </w:rPr>
      </w:pPr>
    </w:p>
    <w:p w:rsidR="003229D0" w:rsidRPr="00A44BD8" w:rsidRDefault="003229D0" w:rsidP="003229D0">
      <w:pPr>
        <w:shd w:val="clear" w:color="auto" w:fill="FFFFFF"/>
        <w:tabs>
          <w:tab w:val="left" w:pos="727"/>
        </w:tabs>
        <w:spacing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9.</w:t>
      </w:r>
      <w:r w:rsidRPr="00A44BD8">
        <w:rPr>
          <w:rFonts w:ascii="Times New Roman" w:hAnsi="Times New Roman" w:cs="Times New Roman"/>
          <w:b/>
          <w:bCs/>
          <w:sz w:val="28"/>
          <w:szCs w:val="28"/>
        </w:rPr>
        <w:tab/>
        <w:t>ПОРЯДОК РАЗРЕШЕНИЯ СПОРОВ</w:t>
      </w:r>
    </w:p>
    <w:p w:rsidR="003229D0" w:rsidRPr="00A44BD8" w:rsidRDefault="00BD4A22"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9.1. Все споры и разногласия, возникшие в связи с исполнением Договора Стороны решают в претензионном порядке. Срок рассмотрения и направления ответа на претензию 15 (пятнадцать) календарных дней с даты ее направления в адрес Стороны.</w:t>
      </w:r>
    </w:p>
    <w:p w:rsidR="003229D0" w:rsidRPr="00A44BD8" w:rsidRDefault="00BD4A22"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9.2. Претензия может быть направлена одним из следующих способов:</w:t>
      </w:r>
    </w:p>
    <w:p w:rsidR="003229D0" w:rsidRPr="00A44BD8" w:rsidRDefault="00BD4A22"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 xml:space="preserve">- по адресу электронной почты, указанному в разделе ___ Договора, в виде сканированной копии претензии; при таком способе претензия считается полученной по истечению 2 (двух) дней с даты ее направления; </w:t>
      </w:r>
      <w:r w:rsidR="003229D0" w:rsidRPr="00A44BD8">
        <w:rPr>
          <w:rFonts w:ascii="Times New Roman" w:hAnsi="Times New Roman" w:cs="Times New Roman"/>
          <w:sz w:val="28"/>
          <w:szCs w:val="28"/>
        </w:rPr>
        <w:lastRenderedPageBreak/>
        <w:t>доказательством направления является распечатанная оптическая копия страницы сообщения электронной почты;</w:t>
      </w:r>
    </w:p>
    <w:p w:rsidR="003229D0" w:rsidRPr="00A44BD8" w:rsidRDefault="00BD4A22"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 почтой заказным письмом с уведомлением о вручении по юридическому или почтовому адресу, указанному в разделе ___ Договора; при таком способе претензия считается полученной с даты вручения, указанной в почтовом уведомлении о вручении, либо с даты возврата почтового отправления направившей претензию стороне.</w:t>
      </w:r>
    </w:p>
    <w:p w:rsidR="003229D0" w:rsidRPr="00A44BD8"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Вне зависимости от способа направления претензия считается доставленной и в тех случаях, если она поступила адресату, но по обстоятельствам, зависящим от него, не была ему вручена или адресат не ознакомился с ней.</w:t>
      </w:r>
    </w:p>
    <w:p w:rsidR="003229D0" w:rsidRPr="00A44BD8" w:rsidRDefault="00BD4A22"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9.3.При неурегулировании Сторонами в досудебном порядке спор передается на разрешение в Арбитражный суд Новосибирской области согласно порядку, установленному действующим законодательством Российской Федерации.</w:t>
      </w:r>
    </w:p>
    <w:p w:rsidR="003229D0" w:rsidRPr="00A44BD8" w:rsidRDefault="003229D0" w:rsidP="003229D0">
      <w:pPr>
        <w:shd w:val="clear" w:color="auto" w:fill="FFFFFF"/>
        <w:tabs>
          <w:tab w:val="left" w:pos="709"/>
          <w:tab w:val="left" w:pos="778"/>
        </w:tabs>
        <w:spacing w:line="240" w:lineRule="auto"/>
        <w:contextualSpacing/>
        <w:jc w:val="both"/>
        <w:rPr>
          <w:rFonts w:ascii="Times New Roman" w:hAnsi="Times New Roman" w:cs="Times New Roman"/>
          <w:sz w:val="28"/>
          <w:szCs w:val="28"/>
        </w:rPr>
      </w:pPr>
    </w:p>
    <w:p w:rsidR="003229D0" w:rsidRPr="00A44BD8" w:rsidRDefault="003229D0" w:rsidP="003229D0">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ПОРЯДОК ИЗМЕНЕНИЯ И ДОПОЛНЕНИЯ ДОГОВОРА</w:t>
      </w:r>
    </w:p>
    <w:p w:rsidR="003229D0" w:rsidRPr="00A44BD8" w:rsidRDefault="003229D0" w:rsidP="00466D83">
      <w:pPr>
        <w:widowControl w:val="0"/>
        <w:numPr>
          <w:ilvl w:val="4"/>
          <w:numId w:val="8"/>
        </w:numPr>
        <w:shd w:val="clear" w:color="auto" w:fill="FFFFFF"/>
        <w:tabs>
          <w:tab w:val="clear" w:pos="360"/>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10.1. Изменения и дополнения к настоящему договору допускаются и имеют силу в том случае, если они оформлены письменным соглашением и подписаны уполномоченными на то представителями Сторон.</w:t>
      </w:r>
    </w:p>
    <w:p w:rsidR="003229D0" w:rsidRPr="00A44BD8" w:rsidRDefault="003229D0" w:rsidP="003229D0">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8"/>
          <w:szCs w:val="28"/>
        </w:rPr>
      </w:pPr>
    </w:p>
    <w:p w:rsidR="003229D0" w:rsidRPr="00A44BD8" w:rsidRDefault="003229D0" w:rsidP="003229D0">
      <w:pPr>
        <w:widowControl w:val="0"/>
        <w:numPr>
          <w:ilvl w:val="0"/>
          <w:numId w:val="8"/>
        </w:numPr>
        <w:shd w:val="clear" w:color="auto" w:fill="FFFFFF"/>
        <w:tabs>
          <w:tab w:val="left" w:pos="1418"/>
          <w:tab w:val="left" w:pos="2268"/>
        </w:tabs>
        <w:autoSpaceDE w:val="0"/>
        <w:autoSpaceDN w:val="0"/>
        <w:adjustRightInd w:val="0"/>
        <w:spacing w:after="0" w:line="240" w:lineRule="auto"/>
        <w:ind w:left="360"/>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СРОК ДОГОВОРА АРЕНДЫ И РАСТОРЖЕНИЕ ДОГОВОРА.</w:t>
      </w:r>
    </w:p>
    <w:p w:rsidR="003229D0" w:rsidRPr="00A44BD8" w:rsidRDefault="00466D83" w:rsidP="003229D0">
      <w:pPr>
        <w:shd w:val="clear" w:color="auto" w:fill="FFFFFF"/>
        <w:tabs>
          <w:tab w:val="left" w:pos="727"/>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ab/>
      </w:r>
      <w:r w:rsidR="003229D0" w:rsidRPr="00A44BD8">
        <w:rPr>
          <w:rFonts w:ascii="Times New Roman" w:hAnsi="Times New Roman" w:cs="Times New Roman"/>
          <w:sz w:val="28"/>
          <w:szCs w:val="28"/>
        </w:rPr>
        <w:t>11.1. Настоящий договор аренды вступает в силу с момента его подписания и действует __ (_____) лет. Срок аренды исчисляется с момента принятия Имущества по акту приема-передачи.</w:t>
      </w:r>
    </w:p>
    <w:p w:rsidR="003229D0" w:rsidRPr="00A44BD8" w:rsidRDefault="003229D0" w:rsidP="00466D83">
      <w:pPr>
        <w:spacing w:line="240" w:lineRule="auto"/>
        <w:ind w:firstLine="709"/>
        <w:contextualSpacing/>
        <w:jc w:val="both"/>
        <w:rPr>
          <w:rFonts w:ascii="Times New Roman" w:hAnsi="Times New Roman" w:cs="Times New Roman"/>
          <w:sz w:val="28"/>
          <w:szCs w:val="28"/>
        </w:rPr>
      </w:pPr>
      <w:r w:rsidRPr="00A44BD8">
        <w:rPr>
          <w:rFonts w:ascii="Times New Roman" w:hAnsi="Times New Roman" w:cs="Times New Roman"/>
          <w:sz w:val="28"/>
          <w:szCs w:val="28"/>
        </w:rPr>
        <w:t>11.2. Настоящий договор может быть расторгнут по соглашению Сторон, в котором указывается порядок и сроки расторжения договора, либо по требованию одной из Сторон по основаниям, предусмотренным ст.ст. 619, 620 ГК РФ.</w:t>
      </w:r>
    </w:p>
    <w:p w:rsidR="003229D0" w:rsidRPr="00A44BD8" w:rsidRDefault="003229D0" w:rsidP="003229D0">
      <w:pPr>
        <w:spacing w:line="240" w:lineRule="auto"/>
        <w:contextualSpacing/>
        <w:jc w:val="both"/>
        <w:rPr>
          <w:rFonts w:ascii="Times New Roman" w:hAnsi="Times New Roman" w:cs="Times New Roman"/>
          <w:sz w:val="28"/>
          <w:szCs w:val="28"/>
        </w:rPr>
      </w:pPr>
    </w:p>
    <w:p w:rsidR="003229D0" w:rsidRPr="00A44BD8" w:rsidRDefault="003229D0" w:rsidP="003229D0">
      <w:pPr>
        <w:widowControl w:val="0"/>
        <w:numPr>
          <w:ilvl w:val="0"/>
          <w:numId w:val="8"/>
        </w:numPr>
        <w:shd w:val="clear" w:color="auto" w:fill="FFFFFF"/>
        <w:autoSpaceDE w:val="0"/>
        <w:autoSpaceDN w:val="0"/>
        <w:adjustRightInd w:val="0"/>
        <w:spacing w:after="0" w:line="240" w:lineRule="auto"/>
        <w:contextualSpacing/>
        <w:jc w:val="center"/>
        <w:rPr>
          <w:rFonts w:ascii="Times New Roman" w:hAnsi="Times New Roman" w:cs="Times New Roman"/>
          <w:b/>
          <w:bCs/>
          <w:sz w:val="28"/>
          <w:szCs w:val="28"/>
        </w:rPr>
      </w:pPr>
      <w:r w:rsidRPr="00A44BD8">
        <w:rPr>
          <w:rFonts w:ascii="Times New Roman" w:hAnsi="Times New Roman" w:cs="Times New Roman"/>
          <w:b/>
          <w:bCs/>
          <w:sz w:val="28"/>
          <w:szCs w:val="28"/>
        </w:rPr>
        <w:t>ПРОЧИЕ УСЛОВИЯ</w:t>
      </w:r>
    </w:p>
    <w:p w:rsidR="003229D0" w:rsidRPr="00A44BD8" w:rsidRDefault="003229D0" w:rsidP="00466D83">
      <w:pPr>
        <w:shd w:val="clear" w:color="auto" w:fill="FFFFFF"/>
        <w:spacing w:line="240" w:lineRule="auto"/>
        <w:ind w:firstLine="709"/>
        <w:contextualSpacing/>
        <w:jc w:val="both"/>
        <w:rPr>
          <w:rFonts w:ascii="Times New Roman" w:hAnsi="Times New Roman" w:cs="Times New Roman"/>
          <w:bCs/>
          <w:sz w:val="28"/>
          <w:szCs w:val="28"/>
        </w:rPr>
      </w:pPr>
      <w:r w:rsidRPr="00A44BD8">
        <w:rPr>
          <w:rFonts w:ascii="Times New Roman" w:hAnsi="Times New Roman" w:cs="Times New Roman"/>
          <w:bCs/>
          <w:sz w:val="28"/>
          <w:szCs w:val="28"/>
        </w:rPr>
        <w:t>12.1. В соответствии с пунктом 8 части 1 статьи 17.1 Федерального закона «О защите конкуренции»  объекты газоснабжения, имеющие присоединение к Имуществу и являющиеся технологической частью сети инженерно-технического обеспечения, включенной в перечень Имущества по настоящему договору, и технологически с нею связанные в соответствии с законодательством о градостроительной деятельности, принятые в муниципальную собственность или возращенные из аренды после заключения настоящего Договора, передаются Арендатору на условиях настоящего Договора по соответствующим актам приема-передачи и дополнительному соглашению Сторон, без проведения конкурса.</w:t>
      </w:r>
    </w:p>
    <w:p w:rsidR="003229D0" w:rsidRPr="00A44BD8" w:rsidRDefault="00466D83" w:rsidP="003229D0">
      <w:pPr>
        <w:shd w:val="clear" w:color="auto" w:fill="FFFFFF"/>
        <w:tabs>
          <w:tab w:val="left" w:pos="670"/>
        </w:tabs>
        <w:spacing w:line="240" w:lineRule="auto"/>
        <w:contextualSpacing/>
        <w:jc w:val="both"/>
        <w:rPr>
          <w:rFonts w:ascii="Times New Roman" w:hAnsi="Times New Roman" w:cs="Times New Roman"/>
          <w:b/>
          <w:bCs/>
          <w:sz w:val="28"/>
          <w:szCs w:val="28"/>
        </w:rPr>
      </w:pPr>
      <w:r w:rsidRPr="00A44BD8">
        <w:rPr>
          <w:rFonts w:ascii="Times New Roman" w:hAnsi="Times New Roman" w:cs="Times New Roman"/>
          <w:bCs/>
          <w:sz w:val="28"/>
          <w:szCs w:val="28"/>
        </w:rPr>
        <w:tab/>
      </w:r>
      <w:r w:rsidR="003229D0" w:rsidRPr="00A44BD8">
        <w:rPr>
          <w:rFonts w:ascii="Times New Roman" w:hAnsi="Times New Roman" w:cs="Times New Roman"/>
          <w:bCs/>
          <w:sz w:val="28"/>
          <w:szCs w:val="28"/>
        </w:rPr>
        <w:t xml:space="preserve">12.2. </w:t>
      </w:r>
      <w:r w:rsidR="003229D0" w:rsidRPr="00A44BD8">
        <w:rPr>
          <w:rFonts w:ascii="Times New Roman" w:hAnsi="Times New Roman" w:cs="Times New Roman"/>
          <w:sz w:val="28"/>
          <w:szCs w:val="28"/>
        </w:rPr>
        <w:t>Вслучае реорганизации юридического лица, являющегося Стороной настоящего договора, все его права и обязанности, вытекающие из договора, переходят к его правопреемнику.</w:t>
      </w:r>
    </w:p>
    <w:p w:rsidR="003229D0" w:rsidRPr="00A44BD8" w:rsidRDefault="00466D83" w:rsidP="003229D0">
      <w:pPr>
        <w:shd w:val="clear" w:color="auto" w:fill="FFFFFF"/>
        <w:tabs>
          <w:tab w:val="left" w:pos="670"/>
        </w:tabs>
        <w:spacing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lastRenderedPageBreak/>
        <w:tab/>
      </w:r>
      <w:r w:rsidR="003229D0" w:rsidRPr="00A44BD8">
        <w:rPr>
          <w:rFonts w:ascii="Times New Roman" w:hAnsi="Times New Roman" w:cs="Times New Roman"/>
          <w:sz w:val="28"/>
          <w:szCs w:val="28"/>
        </w:rPr>
        <w:t>12.3. Договор составлен в трех экземплярах, имеющих одинаковую юридическую силу, по одному для каждой из Сторон, один экземпляр для Управления Росреестра по Новосибирской области.</w:t>
      </w:r>
    </w:p>
    <w:p w:rsidR="003229D0" w:rsidRPr="00A44BD8" w:rsidRDefault="003229D0" w:rsidP="00466D83">
      <w:pPr>
        <w:widowControl w:val="0"/>
        <w:numPr>
          <w:ilvl w:val="3"/>
          <w:numId w:val="8"/>
        </w:numPr>
        <w:shd w:val="clear" w:color="auto" w:fill="FFFFFF"/>
        <w:tabs>
          <w:tab w:val="clear" w:pos="360"/>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12.4. После подписания настоящего договора все предварительные переговоры по нему, переписка, предварительные соглашения и протоколы с намерением по вопросам, так или иначе касающимся предмета настоящего договора, теряют юридическую силу.</w:t>
      </w:r>
    </w:p>
    <w:p w:rsidR="003229D0" w:rsidRPr="00A44BD8" w:rsidRDefault="003229D0" w:rsidP="00466D83">
      <w:pPr>
        <w:widowControl w:val="0"/>
        <w:numPr>
          <w:ilvl w:val="1"/>
          <w:numId w:val="8"/>
        </w:numPr>
        <w:shd w:val="clear" w:color="auto" w:fill="FFFFFF"/>
        <w:tabs>
          <w:tab w:val="clear" w:pos="360"/>
        </w:tabs>
        <w:autoSpaceDE w:val="0"/>
        <w:autoSpaceDN w:val="0"/>
        <w:adjustRightInd w:val="0"/>
        <w:spacing w:after="0" w:line="240" w:lineRule="auto"/>
        <w:contextualSpacing/>
        <w:jc w:val="both"/>
        <w:rPr>
          <w:rFonts w:ascii="Times New Roman" w:hAnsi="Times New Roman" w:cs="Times New Roman"/>
          <w:sz w:val="28"/>
          <w:szCs w:val="28"/>
        </w:rPr>
      </w:pPr>
      <w:r w:rsidRPr="00A44BD8">
        <w:rPr>
          <w:rFonts w:ascii="Times New Roman" w:hAnsi="Times New Roman" w:cs="Times New Roman"/>
          <w:sz w:val="28"/>
          <w:szCs w:val="28"/>
        </w:rPr>
        <w:t xml:space="preserve">12.5. </w:t>
      </w:r>
      <w:r w:rsidRPr="00A44BD8">
        <w:rPr>
          <w:rFonts w:ascii="Times New Roman" w:hAnsi="Times New Roman" w:cs="Times New Roman"/>
          <w:spacing w:val="-1"/>
          <w:sz w:val="28"/>
          <w:szCs w:val="28"/>
        </w:rPr>
        <w:t>Взаимоотношения Сторон, не урегулированные настоящим договором, регламентируются действующим законодательством РФ.</w:t>
      </w:r>
    </w:p>
    <w:p w:rsidR="00EA04F4" w:rsidRPr="00A44BD8" w:rsidRDefault="00EA04F4" w:rsidP="007D4362">
      <w:pPr>
        <w:widowControl w:val="0"/>
        <w:numPr>
          <w:ilvl w:val="1"/>
          <w:numId w:val="8"/>
        </w:numPr>
        <w:shd w:val="clear" w:color="auto" w:fill="FFFFFF"/>
        <w:tabs>
          <w:tab w:val="left" w:pos="0"/>
        </w:tabs>
        <w:autoSpaceDE w:val="0"/>
        <w:autoSpaceDN w:val="0"/>
        <w:adjustRightInd w:val="0"/>
        <w:spacing w:after="0" w:line="240" w:lineRule="auto"/>
        <w:contextualSpacing/>
        <w:jc w:val="both"/>
        <w:rPr>
          <w:rFonts w:ascii="Times New Roman" w:hAnsi="Times New Roman" w:cs="Times New Roman"/>
          <w:sz w:val="28"/>
          <w:szCs w:val="28"/>
          <w:highlight w:val="yellow"/>
        </w:rPr>
      </w:pPr>
    </w:p>
    <w:p w:rsidR="00EA04F4" w:rsidRPr="00A44BD8" w:rsidRDefault="00EA04F4" w:rsidP="007D4362">
      <w:pPr>
        <w:widowControl w:val="0"/>
        <w:shd w:val="clear" w:color="auto" w:fill="FFFFFF"/>
        <w:tabs>
          <w:tab w:val="left" w:pos="0"/>
        </w:tabs>
        <w:autoSpaceDE w:val="0"/>
        <w:autoSpaceDN w:val="0"/>
        <w:adjustRightInd w:val="0"/>
        <w:spacing w:line="240" w:lineRule="auto"/>
        <w:contextualSpacing/>
        <w:jc w:val="both"/>
        <w:rPr>
          <w:rFonts w:ascii="Times New Roman" w:hAnsi="Times New Roman" w:cs="Times New Roman"/>
          <w:spacing w:val="-1"/>
          <w:sz w:val="28"/>
          <w:szCs w:val="28"/>
        </w:rPr>
      </w:pPr>
    </w:p>
    <w:p w:rsidR="00EA04F4" w:rsidRPr="00A44BD8" w:rsidRDefault="00EA04F4" w:rsidP="007D4362">
      <w:pPr>
        <w:widowControl w:val="0"/>
        <w:numPr>
          <w:ilvl w:val="0"/>
          <w:numId w:val="8"/>
        </w:numPr>
        <w:shd w:val="clear" w:color="auto" w:fill="FFFFFF"/>
        <w:tabs>
          <w:tab w:val="left" w:pos="0"/>
        </w:tabs>
        <w:autoSpaceDE w:val="0"/>
        <w:autoSpaceDN w:val="0"/>
        <w:adjustRightInd w:val="0"/>
        <w:spacing w:after="0" w:line="240" w:lineRule="auto"/>
        <w:contextualSpacing/>
        <w:jc w:val="center"/>
        <w:rPr>
          <w:rFonts w:ascii="Times New Roman" w:hAnsi="Times New Roman" w:cs="Times New Roman"/>
          <w:b/>
          <w:sz w:val="28"/>
          <w:szCs w:val="28"/>
        </w:rPr>
      </w:pPr>
      <w:r w:rsidRPr="00A44BD8">
        <w:rPr>
          <w:rFonts w:ascii="Times New Roman" w:hAnsi="Times New Roman" w:cs="Times New Roman"/>
          <w:b/>
          <w:spacing w:val="-1"/>
          <w:sz w:val="28"/>
          <w:szCs w:val="28"/>
        </w:rPr>
        <w:t>ПРИЛОЖЕНИЯ К ДОГОВОРУ</w:t>
      </w:r>
    </w:p>
    <w:p w:rsidR="00EA04F4" w:rsidRPr="00A44BD8" w:rsidRDefault="00EA04F4" w:rsidP="007D4362">
      <w:pPr>
        <w:widowControl w:val="0"/>
        <w:shd w:val="clear" w:color="auto" w:fill="FFFFFF"/>
        <w:tabs>
          <w:tab w:val="left" w:pos="0"/>
        </w:tabs>
        <w:autoSpaceDE w:val="0"/>
        <w:autoSpaceDN w:val="0"/>
        <w:adjustRightInd w:val="0"/>
        <w:spacing w:line="240" w:lineRule="auto"/>
        <w:contextualSpacing/>
        <w:jc w:val="both"/>
        <w:rPr>
          <w:rFonts w:ascii="Times New Roman" w:hAnsi="Times New Roman" w:cs="Times New Roman"/>
          <w:spacing w:val="-1"/>
          <w:sz w:val="28"/>
          <w:szCs w:val="28"/>
        </w:rPr>
      </w:pPr>
      <w:r w:rsidRPr="00A44BD8">
        <w:rPr>
          <w:rFonts w:ascii="Times New Roman" w:hAnsi="Times New Roman" w:cs="Times New Roman"/>
          <w:spacing w:val="-1"/>
          <w:sz w:val="28"/>
          <w:szCs w:val="28"/>
        </w:rPr>
        <w:t>1. Перечень объектов газораспределительной системы, передаваемых в аренду.</w:t>
      </w:r>
    </w:p>
    <w:p w:rsidR="00EA04F4" w:rsidRPr="00A44BD8" w:rsidRDefault="00EA04F4" w:rsidP="007D4362">
      <w:pPr>
        <w:widowControl w:val="0"/>
        <w:shd w:val="clear" w:color="auto" w:fill="FFFFFF"/>
        <w:tabs>
          <w:tab w:val="left" w:pos="0"/>
        </w:tabs>
        <w:autoSpaceDE w:val="0"/>
        <w:autoSpaceDN w:val="0"/>
        <w:adjustRightInd w:val="0"/>
        <w:spacing w:line="240" w:lineRule="auto"/>
        <w:contextualSpacing/>
        <w:jc w:val="both"/>
        <w:rPr>
          <w:rFonts w:ascii="Times New Roman" w:hAnsi="Times New Roman" w:cs="Times New Roman"/>
          <w:spacing w:val="-1"/>
          <w:sz w:val="28"/>
          <w:szCs w:val="28"/>
        </w:rPr>
      </w:pPr>
      <w:r w:rsidRPr="00A44BD8">
        <w:rPr>
          <w:rFonts w:ascii="Times New Roman" w:hAnsi="Times New Roman" w:cs="Times New Roman"/>
          <w:spacing w:val="-1"/>
          <w:sz w:val="28"/>
          <w:szCs w:val="28"/>
        </w:rPr>
        <w:t>2. План проведения работ.</w:t>
      </w:r>
    </w:p>
    <w:p w:rsidR="00FC1DE2" w:rsidRPr="00A44BD8" w:rsidRDefault="00FC1DE2" w:rsidP="00FC1DE2">
      <w:pPr>
        <w:widowControl w:val="0"/>
        <w:shd w:val="clear" w:color="auto" w:fill="FFFFFF"/>
        <w:autoSpaceDE w:val="0"/>
        <w:autoSpaceDN w:val="0"/>
        <w:adjustRightInd w:val="0"/>
        <w:spacing w:after="0" w:line="240" w:lineRule="auto"/>
        <w:ind w:left="360"/>
        <w:jc w:val="center"/>
        <w:rPr>
          <w:rFonts w:ascii="Times New Roman" w:hAnsi="Times New Roman" w:cs="Times New Roman"/>
          <w:b/>
          <w:bCs/>
          <w:sz w:val="28"/>
          <w:szCs w:val="28"/>
        </w:rPr>
      </w:pPr>
    </w:p>
    <w:p w:rsidR="00EA04F4" w:rsidRPr="00A44BD8" w:rsidRDefault="00EA04F4" w:rsidP="00EA04F4">
      <w:pPr>
        <w:widowControl w:val="0"/>
        <w:numPr>
          <w:ilvl w:val="0"/>
          <w:numId w:val="8"/>
        </w:num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A44BD8">
        <w:rPr>
          <w:rFonts w:ascii="Times New Roman" w:hAnsi="Times New Roman" w:cs="Times New Roman"/>
          <w:b/>
          <w:bCs/>
          <w:sz w:val="28"/>
          <w:szCs w:val="28"/>
        </w:rPr>
        <w:t>АДРЕСА И БАНКОВСКИЕ РЕКВИЗИТЫ СТОРОН</w:t>
      </w:r>
    </w:p>
    <w:p w:rsidR="00EA04F4" w:rsidRPr="00A44BD8" w:rsidRDefault="00EA04F4" w:rsidP="00EA04F4">
      <w:pPr>
        <w:widowControl w:val="0"/>
        <w:shd w:val="clear" w:color="auto" w:fill="FFFFFF"/>
        <w:autoSpaceDE w:val="0"/>
        <w:autoSpaceDN w:val="0"/>
        <w:adjustRightInd w:val="0"/>
        <w:jc w:val="center"/>
        <w:rPr>
          <w:rFonts w:ascii="Times New Roman" w:hAnsi="Times New Roman" w:cs="Times New Roman"/>
          <w:b/>
          <w:bCs/>
          <w:sz w:val="28"/>
          <w:szCs w:val="28"/>
        </w:rPr>
      </w:pPr>
    </w:p>
    <w:tbl>
      <w:tblPr>
        <w:tblW w:w="10740" w:type="dxa"/>
        <w:tblLayout w:type="fixed"/>
        <w:tblLook w:val="0000"/>
      </w:tblPr>
      <w:tblGrid>
        <w:gridCol w:w="5495"/>
        <w:gridCol w:w="5245"/>
      </w:tblGrid>
      <w:tr w:rsidR="00EA04F4" w:rsidRPr="00A44BD8" w:rsidTr="00FC1DE2">
        <w:tc>
          <w:tcPr>
            <w:tcW w:w="5495" w:type="dxa"/>
          </w:tcPr>
          <w:p w:rsidR="00EA04F4" w:rsidRPr="00A44BD8" w:rsidRDefault="00EA04F4" w:rsidP="00BE4371">
            <w:pPr>
              <w:rPr>
                <w:rFonts w:ascii="Times New Roman" w:hAnsi="Times New Roman" w:cs="Times New Roman"/>
                <w:b/>
                <w:bCs/>
                <w:spacing w:val="5"/>
                <w:sz w:val="28"/>
                <w:szCs w:val="28"/>
              </w:rPr>
            </w:pPr>
            <w:r w:rsidRPr="00A44BD8">
              <w:rPr>
                <w:rFonts w:ascii="Times New Roman" w:hAnsi="Times New Roman" w:cs="Times New Roman"/>
                <w:b/>
                <w:bCs/>
                <w:spacing w:val="5"/>
                <w:sz w:val="28"/>
                <w:szCs w:val="28"/>
              </w:rPr>
              <w:t>Арендодатель:</w:t>
            </w:r>
          </w:p>
        </w:tc>
        <w:tc>
          <w:tcPr>
            <w:tcW w:w="5245" w:type="dxa"/>
          </w:tcPr>
          <w:p w:rsidR="00EA04F4" w:rsidRPr="00A44BD8" w:rsidRDefault="00EA04F4" w:rsidP="00BE4371">
            <w:pPr>
              <w:tabs>
                <w:tab w:val="left" w:pos="9781"/>
              </w:tabs>
              <w:ind w:right="23"/>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Арендатор:</w:t>
            </w:r>
          </w:p>
        </w:tc>
      </w:tr>
    </w:tbl>
    <w:p w:rsidR="00EA04F4" w:rsidRPr="00A44BD8" w:rsidRDefault="00EA04F4" w:rsidP="00EA04F4">
      <w:pPr>
        <w:rPr>
          <w:rFonts w:ascii="Times New Roman" w:hAnsi="Times New Roman" w:cs="Times New Roman"/>
          <w:sz w:val="28"/>
          <w:szCs w:val="28"/>
        </w:rPr>
      </w:pPr>
    </w:p>
    <w:tbl>
      <w:tblPr>
        <w:tblpPr w:leftFromText="180" w:rightFromText="180" w:vertAnchor="text" w:tblpY="74"/>
        <w:tblW w:w="10881" w:type="dxa"/>
        <w:tblLook w:val="01E0"/>
      </w:tblPr>
      <w:tblGrid>
        <w:gridCol w:w="5211"/>
        <w:gridCol w:w="284"/>
        <w:gridCol w:w="5386"/>
      </w:tblGrid>
      <w:tr w:rsidR="00EA04F4" w:rsidRPr="00A44BD8" w:rsidTr="00FC1DE2">
        <w:trPr>
          <w:trHeight w:val="1985"/>
        </w:trPr>
        <w:tc>
          <w:tcPr>
            <w:tcW w:w="5211" w:type="dxa"/>
            <w:shd w:val="clear" w:color="auto" w:fill="auto"/>
          </w:tcPr>
          <w:p w:rsidR="00EA04F4" w:rsidRPr="00A44BD8" w:rsidRDefault="00EA04F4" w:rsidP="00FC1DE2">
            <w:pPr>
              <w:rPr>
                <w:rFonts w:ascii="Times New Roman" w:eastAsia="Times New Roman" w:hAnsi="Times New Roman" w:cs="Times New Roman"/>
                <w:sz w:val="28"/>
                <w:szCs w:val="28"/>
              </w:rPr>
            </w:pPr>
            <w:r w:rsidRPr="00A44BD8">
              <w:rPr>
                <w:rFonts w:ascii="Times New Roman" w:eastAsia="Times New Roman" w:hAnsi="Times New Roman" w:cs="Times New Roman"/>
                <w:b/>
                <w:bCs/>
                <w:color w:val="000000"/>
                <w:spacing w:val="5"/>
                <w:sz w:val="28"/>
                <w:szCs w:val="28"/>
              </w:rPr>
              <w:t>Арендодатель:</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____________________ /______/                                                                                                                                                 </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  М.П.</w:t>
            </w:r>
          </w:p>
          <w:p w:rsidR="00EA04F4" w:rsidRPr="00A44BD8" w:rsidRDefault="00EA04F4" w:rsidP="00BE4371">
            <w:pPr>
              <w:jc w:val="both"/>
              <w:rPr>
                <w:rFonts w:ascii="Times New Roman" w:eastAsia="Times New Roman" w:hAnsi="Times New Roman" w:cs="Times New Roman"/>
                <w:sz w:val="28"/>
                <w:szCs w:val="28"/>
              </w:rPr>
            </w:pP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hAnsi="Times New Roman" w:cs="Times New Roman"/>
                <w:sz w:val="28"/>
                <w:szCs w:val="28"/>
              </w:rPr>
            </w:pPr>
            <w:r w:rsidRPr="00A44BD8">
              <w:rPr>
                <w:rFonts w:ascii="Times New Roman" w:eastAsia="Times New Roman" w:hAnsi="Times New Roman" w:cs="Times New Roman"/>
                <w:b/>
                <w:bCs/>
                <w:color w:val="000000"/>
                <w:spacing w:val="13"/>
                <w:sz w:val="28"/>
                <w:szCs w:val="28"/>
              </w:rPr>
              <w:t>Арендатор</w:t>
            </w:r>
            <w:r w:rsidRPr="00A44BD8">
              <w:rPr>
                <w:rFonts w:ascii="Times New Roman" w:eastAsia="Times New Roman" w:hAnsi="Times New Roman" w:cs="Times New Roman"/>
                <w:b/>
                <w:bCs/>
                <w:color w:val="000000"/>
                <w:spacing w:val="-1"/>
                <w:sz w:val="28"/>
                <w:szCs w:val="28"/>
              </w:rPr>
              <w:t>:</w:t>
            </w:r>
          </w:p>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t>________________________ /___________/</w:t>
            </w:r>
          </w:p>
          <w:p w:rsidR="00EA04F4" w:rsidRPr="00A44BD8" w:rsidRDefault="00EA04F4" w:rsidP="00BE4371">
            <w:pPr>
              <w:rPr>
                <w:rFonts w:ascii="Times New Roman" w:eastAsia="Times New Roman" w:hAnsi="Times New Roman" w:cs="Times New Roman"/>
                <w:sz w:val="28"/>
                <w:szCs w:val="28"/>
              </w:rPr>
            </w:pPr>
            <w:r w:rsidRPr="00A44BD8">
              <w:rPr>
                <w:rFonts w:ascii="Times New Roman" w:hAnsi="Times New Roman" w:cs="Times New Roman"/>
                <w:sz w:val="28"/>
                <w:szCs w:val="28"/>
              </w:rPr>
              <w:t xml:space="preserve">     М.П.</w:t>
            </w:r>
          </w:p>
        </w:tc>
      </w:tr>
    </w:tbl>
    <w:p w:rsidR="00EA04F4" w:rsidRPr="00A44BD8" w:rsidRDefault="00EA04F4" w:rsidP="007D4362">
      <w:pPr>
        <w:tabs>
          <w:tab w:val="left" w:pos="6800"/>
        </w:tabs>
        <w:spacing w:line="240" w:lineRule="auto"/>
        <w:contextualSpacing/>
        <w:jc w:val="right"/>
        <w:rPr>
          <w:rFonts w:ascii="Times New Roman" w:hAnsi="Times New Roman" w:cs="Times New Roman"/>
          <w:sz w:val="28"/>
          <w:szCs w:val="28"/>
        </w:rPr>
      </w:pPr>
      <w:r w:rsidRPr="00A44BD8">
        <w:rPr>
          <w:rFonts w:ascii="Times New Roman" w:hAnsi="Times New Roman" w:cs="Times New Roman"/>
          <w:sz w:val="28"/>
          <w:szCs w:val="28"/>
        </w:rPr>
        <w:t xml:space="preserve">    Приложение №1</w:t>
      </w:r>
    </w:p>
    <w:p w:rsidR="00EA04F4" w:rsidRPr="00A44BD8" w:rsidRDefault="00EA04F4" w:rsidP="007D4362">
      <w:pPr>
        <w:tabs>
          <w:tab w:val="left" w:pos="6800"/>
        </w:tabs>
        <w:spacing w:line="240" w:lineRule="auto"/>
        <w:contextualSpacing/>
        <w:jc w:val="right"/>
        <w:rPr>
          <w:rFonts w:ascii="Times New Roman" w:eastAsia="Times New Roman" w:hAnsi="Times New Roman" w:cs="Times New Roman"/>
          <w:sz w:val="28"/>
          <w:szCs w:val="28"/>
        </w:rPr>
      </w:pPr>
      <w:r w:rsidRPr="00A44BD8">
        <w:rPr>
          <w:rFonts w:ascii="Times New Roman" w:hAnsi="Times New Roman" w:cs="Times New Roman"/>
          <w:sz w:val="28"/>
          <w:szCs w:val="28"/>
        </w:rPr>
        <w:tab/>
      </w:r>
      <w:r w:rsidRPr="00A44BD8">
        <w:rPr>
          <w:rFonts w:ascii="Times New Roman" w:hAnsi="Times New Roman" w:cs="Times New Roman"/>
          <w:sz w:val="28"/>
          <w:szCs w:val="28"/>
        </w:rPr>
        <w:tab/>
      </w:r>
      <w:r w:rsidRPr="00A44BD8">
        <w:rPr>
          <w:rFonts w:ascii="Times New Roman" w:eastAsia="Times New Roman" w:hAnsi="Times New Roman" w:cs="Times New Roman"/>
          <w:sz w:val="28"/>
          <w:szCs w:val="28"/>
        </w:rPr>
        <w:t xml:space="preserve">к договору аренды </w:t>
      </w:r>
    </w:p>
    <w:p w:rsidR="00EA04F4" w:rsidRPr="00A44BD8" w:rsidRDefault="00EA04F4" w:rsidP="007D4362">
      <w:pPr>
        <w:tabs>
          <w:tab w:val="left" w:pos="5245"/>
        </w:tabs>
        <w:spacing w:line="240" w:lineRule="auto"/>
        <w:contextualSpacing/>
        <w:jc w:val="right"/>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ab/>
      </w:r>
      <w:r w:rsidRPr="00A44BD8">
        <w:rPr>
          <w:rFonts w:ascii="Times New Roman" w:eastAsia="Times New Roman" w:hAnsi="Times New Roman" w:cs="Times New Roman"/>
          <w:sz w:val="28"/>
          <w:szCs w:val="28"/>
        </w:rPr>
        <w:tab/>
        <w:t>от ____  20__ г</w:t>
      </w:r>
      <w:r w:rsidR="00B33D58" w:rsidRPr="00A44BD8">
        <w:rPr>
          <w:rFonts w:ascii="Times New Roman" w:eastAsia="Times New Roman" w:hAnsi="Times New Roman" w:cs="Times New Roman"/>
          <w:sz w:val="28"/>
          <w:szCs w:val="28"/>
        </w:rPr>
        <w:t>. № _</w:t>
      </w:r>
    </w:p>
    <w:p w:rsidR="00EA04F4" w:rsidRPr="00A44BD8" w:rsidRDefault="00EA04F4" w:rsidP="00EA04F4">
      <w:pPr>
        <w:tabs>
          <w:tab w:val="left" w:pos="6800"/>
        </w:tabs>
        <w:jc w:val="both"/>
        <w:rPr>
          <w:rFonts w:ascii="Times New Roman" w:eastAsia="Times New Roman" w:hAnsi="Times New Roman" w:cs="Times New Roman"/>
          <w:sz w:val="28"/>
          <w:szCs w:val="28"/>
        </w:rPr>
      </w:pPr>
    </w:p>
    <w:p w:rsidR="00EA04F4" w:rsidRPr="00A44BD8" w:rsidRDefault="00EA04F4" w:rsidP="00EA04F4">
      <w:pPr>
        <w:shd w:val="clear" w:color="auto" w:fill="FFFFFF"/>
        <w:jc w:val="center"/>
        <w:rPr>
          <w:rFonts w:ascii="Times New Roman" w:eastAsia="Times New Roman" w:hAnsi="Times New Roman" w:cs="Times New Roman"/>
          <w:b/>
          <w:sz w:val="28"/>
          <w:szCs w:val="28"/>
        </w:rPr>
      </w:pPr>
      <w:r w:rsidRPr="00A44BD8">
        <w:rPr>
          <w:rFonts w:ascii="Times New Roman" w:eastAsia="Times New Roman" w:hAnsi="Times New Roman" w:cs="Times New Roman"/>
          <w:b/>
          <w:sz w:val="28"/>
          <w:szCs w:val="28"/>
        </w:rPr>
        <w:t xml:space="preserve">Перечень объектов газораспределительной системы, передаваемых в аренду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
        <w:gridCol w:w="4211"/>
        <w:gridCol w:w="1843"/>
        <w:gridCol w:w="2693"/>
      </w:tblGrid>
      <w:tr w:rsidR="00EA04F4" w:rsidRPr="00A44BD8" w:rsidTr="00466D83">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 п/п</w:t>
            </w:r>
          </w:p>
        </w:tc>
        <w:tc>
          <w:tcPr>
            <w:tcW w:w="4211"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Наименование,</w:t>
            </w:r>
          </w:p>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местонахождение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Год ввода в эксплуатацию</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Балансовая стоимость, руб.</w:t>
            </w:r>
          </w:p>
        </w:tc>
      </w:tr>
      <w:tr w:rsidR="00EA04F4" w:rsidRPr="00A44BD8" w:rsidTr="00466D83">
        <w:trPr>
          <w:trHeight w:val="539"/>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t xml:space="preserve">   1.</w:t>
            </w:r>
          </w:p>
        </w:tc>
        <w:tc>
          <w:tcPr>
            <w:tcW w:w="4211"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A44BD8" w:rsidRDefault="00EA04F4" w:rsidP="00BE4371">
            <w:pPr>
              <w:rPr>
                <w:rFonts w:ascii="Times New Roman" w:hAnsi="Times New Roman" w:cs="Times New Roman"/>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rPr>
                <w:rFonts w:ascii="Times New Roman" w:hAnsi="Times New Roman" w:cs="Times New 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A44BD8" w:rsidRDefault="00EA04F4" w:rsidP="00BE4371">
            <w:pPr>
              <w:autoSpaceDN w:val="0"/>
              <w:jc w:val="center"/>
              <w:rPr>
                <w:rFonts w:ascii="Times New Roman" w:hAnsi="Times New Roman" w:cs="Times New Roman"/>
                <w:b/>
                <w:sz w:val="28"/>
                <w:szCs w:val="28"/>
              </w:rPr>
            </w:pPr>
          </w:p>
        </w:tc>
      </w:tr>
      <w:tr w:rsidR="00EA04F4" w:rsidRPr="00A44BD8" w:rsidTr="00466D83">
        <w:tblPrEx>
          <w:tblLook w:val="0000"/>
        </w:tblPrEx>
        <w:trPr>
          <w:trHeight w:val="157"/>
        </w:trPr>
        <w:tc>
          <w:tcPr>
            <w:tcW w:w="6663"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eastAsia="Times New Roman" w:hAnsi="Times New Roman" w:cs="Times New Roman"/>
                <w:sz w:val="28"/>
                <w:szCs w:val="28"/>
              </w:rPr>
            </w:pPr>
            <w:r w:rsidRPr="00A44BD8">
              <w:rPr>
                <w:rFonts w:ascii="Times New Roman" w:hAnsi="Times New Roman" w:cs="Times New Roman"/>
                <w:b/>
                <w:sz w:val="28"/>
                <w:szCs w:val="28"/>
              </w:rPr>
              <w:lastRenderedPageBreak/>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autoSpaceDN w:val="0"/>
              <w:jc w:val="center"/>
              <w:rPr>
                <w:rFonts w:ascii="Times New Roman" w:hAnsi="Times New Roman" w:cs="Times New Roman"/>
                <w:b/>
                <w:color w:val="000000"/>
                <w:sz w:val="28"/>
                <w:szCs w:val="28"/>
                <w:shd w:val="clear" w:color="auto" w:fill="FFFFFF"/>
              </w:rPr>
            </w:pPr>
          </w:p>
        </w:tc>
      </w:tr>
    </w:tbl>
    <w:p w:rsidR="00EA04F4" w:rsidRPr="00A44BD8" w:rsidRDefault="00EA04F4" w:rsidP="00EA04F4">
      <w:pPr>
        <w:jc w:val="both"/>
        <w:rPr>
          <w:rFonts w:ascii="Times New Roman" w:eastAsia="Times New Roman" w:hAnsi="Times New Roman" w:cs="Times New Roman"/>
          <w:b/>
          <w:bCs/>
          <w:sz w:val="28"/>
          <w:szCs w:val="28"/>
        </w:rPr>
      </w:pPr>
    </w:p>
    <w:tbl>
      <w:tblPr>
        <w:tblpPr w:leftFromText="180" w:rightFromText="180" w:vertAnchor="text" w:tblpY="74"/>
        <w:tblW w:w="10065" w:type="dxa"/>
        <w:tblLook w:val="01E0"/>
      </w:tblPr>
      <w:tblGrid>
        <w:gridCol w:w="4395"/>
        <w:gridCol w:w="284"/>
        <w:gridCol w:w="5386"/>
      </w:tblGrid>
      <w:tr w:rsidR="00EA04F4" w:rsidRPr="00A44BD8" w:rsidTr="00466D83">
        <w:trPr>
          <w:trHeight w:val="823"/>
        </w:trPr>
        <w:tc>
          <w:tcPr>
            <w:tcW w:w="4395" w:type="dxa"/>
            <w:shd w:val="clear" w:color="auto" w:fill="auto"/>
          </w:tcPr>
          <w:p w:rsidR="00EA04F4" w:rsidRPr="00A44BD8" w:rsidRDefault="00EA04F4" w:rsidP="00FC1DE2">
            <w:pPr>
              <w:rPr>
                <w:rFonts w:ascii="Times New Roman" w:eastAsia="Times New Roman" w:hAnsi="Times New Roman" w:cs="Times New Roman"/>
                <w:sz w:val="28"/>
                <w:szCs w:val="28"/>
              </w:rPr>
            </w:pPr>
            <w:r w:rsidRPr="00A44BD8">
              <w:rPr>
                <w:rFonts w:ascii="Times New Roman" w:eastAsia="Times New Roman" w:hAnsi="Times New Roman" w:cs="Times New Roman"/>
                <w:b/>
                <w:bCs/>
                <w:color w:val="000000"/>
                <w:spacing w:val="5"/>
                <w:sz w:val="28"/>
                <w:szCs w:val="28"/>
              </w:rPr>
              <w:t>Арендодатель:</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____________________ /______/                                                                                                                                                 </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  М.П.</w:t>
            </w:r>
          </w:p>
          <w:p w:rsidR="00EA04F4" w:rsidRPr="00A44BD8" w:rsidRDefault="00EA04F4" w:rsidP="00BE4371">
            <w:pPr>
              <w:jc w:val="both"/>
              <w:rPr>
                <w:rFonts w:ascii="Times New Roman" w:eastAsia="Times New Roman" w:hAnsi="Times New Roman" w:cs="Times New Roman"/>
                <w:sz w:val="28"/>
                <w:szCs w:val="28"/>
              </w:rPr>
            </w:pP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hAnsi="Times New Roman" w:cs="Times New Roman"/>
                <w:sz w:val="28"/>
                <w:szCs w:val="28"/>
              </w:rPr>
            </w:pPr>
            <w:r w:rsidRPr="00A44BD8">
              <w:rPr>
                <w:rFonts w:ascii="Times New Roman" w:eastAsia="Times New Roman" w:hAnsi="Times New Roman" w:cs="Times New Roman"/>
                <w:b/>
                <w:bCs/>
                <w:color w:val="000000"/>
                <w:spacing w:val="13"/>
                <w:sz w:val="28"/>
                <w:szCs w:val="28"/>
              </w:rPr>
              <w:t>Арендатор</w:t>
            </w:r>
            <w:r w:rsidRPr="00A44BD8">
              <w:rPr>
                <w:rFonts w:ascii="Times New Roman" w:eastAsia="Times New Roman" w:hAnsi="Times New Roman" w:cs="Times New Roman"/>
                <w:b/>
                <w:bCs/>
                <w:color w:val="000000"/>
                <w:spacing w:val="-1"/>
                <w:sz w:val="28"/>
                <w:szCs w:val="28"/>
              </w:rPr>
              <w:t>:</w:t>
            </w:r>
          </w:p>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t>________________________ /___________/</w:t>
            </w:r>
          </w:p>
          <w:p w:rsidR="00EA04F4" w:rsidRPr="00A44BD8" w:rsidRDefault="00EA04F4" w:rsidP="00BE4371">
            <w:pPr>
              <w:rPr>
                <w:rFonts w:ascii="Times New Roman" w:eastAsia="Times New Roman" w:hAnsi="Times New Roman" w:cs="Times New Roman"/>
                <w:sz w:val="28"/>
                <w:szCs w:val="28"/>
              </w:rPr>
            </w:pPr>
            <w:r w:rsidRPr="00A44BD8">
              <w:rPr>
                <w:rFonts w:ascii="Times New Roman" w:hAnsi="Times New Roman" w:cs="Times New Roman"/>
                <w:sz w:val="28"/>
                <w:szCs w:val="28"/>
              </w:rPr>
              <w:t xml:space="preserve">     М.П.</w:t>
            </w:r>
          </w:p>
        </w:tc>
      </w:tr>
      <w:tr w:rsidR="00EA04F4" w:rsidRPr="00A44BD8" w:rsidTr="00466D83">
        <w:trPr>
          <w:trHeight w:val="823"/>
        </w:trPr>
        <w:tc>
          <w:tcPr>
            <w:tcW w:w="4395" w:type="dxa"/>
            <w:shd w:val="clear" w:color="auto" w:fill="auto"/>
          </w:tcPr>
          <w:p w:rsidR="00EA04F4" w:rsidRPr="00A44BD8" w:rsidRDefault="00EA04F4" w:rsidP="00BE4371">
            <w:pPr>
              <w:jc w:val="both"/>
              <w:rPr>
                <w:rFonts w:ascii="Times New Roman" w:eastAsia="Times New Roman" w:hAnsi="Times New Roman" w:cs="Times New Roman"/>
                <w:sz w:val="28"/>
                <w:szCs w:val="28"/>
              </w:rPr>
            </w:pP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eastAsia="Times New Roman" w:hAnsi="Times New Roman" w:cs="Times New Roman"/>
                <w:sz w:val="28"/>
                <w:szCs w:val="28"/>
              </w:rPr>
            </w:pPr>
          </w:p>
        </w:tc>
      </w:tr>
    </w:tbl>
    <w:p w:rsidR="00EA04F4" w:rsidRPr="00A44BD8" w:rsidRDefault="00EA04F4" w:rsidP="007D4362">
      <w:pPr>
        <w:tabs>
          <w:tab w:val="left" w:pos="6800"/>
        </w:tabs>
        <w:spacing w:line="240" w:lineRule="auto"/>
        <w:contextualSpacing/>
        <w:jc w:val="right"/>
        <w:rPr>
          <w:rFonts w:ascii="Times New Roman" w:hAnsi="Times New Roman" w:cs="Times New Roman"/>
          <w:sz w:val="28"/>
          <w:szCs w:val="28"/>
        </w:rPr>
      </w:pPr>
      <w:r w:rsidRPr="00A44BD8">
        <w:rPr>
          <w:rFonts w:ascii="Times New Roman" w:hAnsi="Times New Roman" w:cs="Times New Roman"/>
          <w:sz w:val="28"/>
          <w:szCs w:val="28"/>
        </w:rPr>
        <w:t xml:space="preserve">  Приложение №2 </w:t>
      </w:r>
    </w:p>
    <w:p w:rsidR="00EA04F4" w:rsidRPr="00A44BD8" w:rsidRDefault="00EA04F4" w:rsidP="007D4362">
      <w:pPr>
        <w:tabs>
          <w:tab w:val="left" w:pos="6800"/>
        </w:tabs>
        <w:spacing w:line="240" w:lineRule="auto"/>
        <w:contextualSpacing/>
        <w:jc w:val="right"/>
        <w:rPr>
          <w:rFonts w:ascii="Times New Roman" w:eastAsia="Times New Roman" w:hAnsi="Times New Roman" w:cs="Times New Roman"/>
          <w:sz w:val="28"/>
          <w:szCs w:val="28"/>
        </w:rPr>
      </w:pPr>
      <w:r w:rsidRPr="00A44BD8">
        <w:rPr>
          <w:rFonts w:ascii="Times New Roman" w:hAnsi="Times New Roman" w:cs="Times New Roman"/>
          <w:sz w:val="28"/>
          <w:szCs w:val="28"/>
        </w:rPr>
        <w:tab/>
      </w:r>
      <w:r w:rsidRPr="00A44BD8">
        <w:rPr>
          <w:rFonts w:ascii="Times New Roman" w:hAnsi="Times New Roman" w:cs="Times New Roman"/>
          <w:sz w:val="28"/>
          <w:szCs w:val="28"/>
        </w:rPr>
        <w:tab/>
      </w:r>
      <w:r w:rsidRPr="00A44BD8">
        <w:rPr>
          <w:rFonts w:ascii="Times New Roman" w:eastAsia="Times New Roman" w:hAnsi="Times New Roman" w:cs="Times New Roman"/>
          <w:sz w:val="28"/>
          <w:szCs w:val="28"/>
        </w:rPr>
        <w:t xml:space="preserve">к договору аренды </w:t>
      </w:r>
    </w:p>
    <w:p w:rsidR="00EA04F4" w:rsidRPr="00A44BD8" w:rsidRDefault="00EA04F4" w:rsidP="007D4362">
      <w:pPr>
        <w:tabs>
          <w:tab w:val="left" w:pos="5245"/>
        </w:tabs>
        <w:spacing w:line="240" w:lineRule="auto"/>
        <w:contextualSpacing/>
        <w:jc w:val="right"/>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ab/>
      </w:r>
      <w:r w:rsidRPr="00A44BD8">
        <w:rPr>
          <w:rFonts w:ascii="Times New Roman" w:eastAsia="Times New Roman" w:hAnsi="Times New Roman" w:cs="Times New Roman"/>
          <w:sz w:val="28"/>
          <w:szCs w:val="28"/>
        </w:rPr>
        <w:tab/>
        <w:t>от _____  20__ г</w:t>
      </w:r>
      <w:r w:rsidR="00B33D58" w:rsidRPr="00A44BD8">
        <w:rPr>
          <w:rFonts w:ascii="Times New Roman" w:eastAsia="Times New Roman" w:hAnsi="Times New Roman" w:cs="Times New Roman"/>
          <w:sz w:val="28"/>
          <w:szCs w:val="28"/>
        </w:rPr>
        <w:t>. №_</w:t>
      </w:r>
    </w:p>
    <w:p w:rsidR="00EA04F4" w:rsidRPr="00A44BD8" w:rsidRDefault="00EA04F4" w:rsidP="00EA04F4">
      <w:pPr>
        <w:tabs>
          <w:tab w:val="left" w:pos="6800"/>
        </w:tabs>
        <w:jc w:val="both"/>
        <w:rPr>
          <w:rFonts w:ascii="Times New Roman" w:hAnsi="Times New Roman" w:cs="Times New Roman"/>
          <w:sz w:val="28"/>
          <w:szCs w:val="28"/>
        </w:rPr>
      </w:pPr>
    </w:p>
    <w:p w:rsidR="00EA04F4" w:rsidRPr="00A44BD8" w:rsidRDefault="00EA04F4" w:rsidP="00EA04F4">
      <w:pPr>
        <w:jc w:val="center"/>
        <w:rPr>
          <w:rFonts w:ascii="Times New Roman" w:hAnsi="Times New Roman" w:cs="Times New Roman"/>
          <w:b/>
          <w:sz w:val="28"/>
          <w:szCs w:val="28"/>
        </w:rPr>
      </w:pPr>
      <w:r w:rsidRPr="00A44BD8">
        <w:rPr>
          <w:rFonts w:ascii="Times New Roman" w:hAnsi="Times New Roman" w:cs="Times New Roman"/>
          <w:b/>
          <w:sz w:val="28"/>
          <w:szCs w:val="28"/>
        </w:rPr>
        <w:t>План проведения работ в соответствии с ГОСТ Р 54983-2012</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3770"/>
        <w:gridCol w:w="992"/>
        <w:gridCol w:w="992"/>
        <w:gridCol w:w="2962"/>
      </w:tblGrid>
      <w:tr w:rsidR="00EA04F4" w:rsidRPr="00A44BD8" w:rsidTr="00466D83">
        <w:trPr>
          <w:trHeight w:val="537"/>
        </w:trPr>
        <w:tc>
          <w:tcPr>
            <w:tcW w:w="640"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color w:val="000000"/>
                <w:sz w:val="28"/>
                <w:szCs w:val="28"/>
              </w:rPr>
            </w:pPr>
            <w:r w:rsidRPr="00A44BD8">
              <w:rPr>
                <w:rFonts w:ascii="Times New Roman" w:eastAsia="Times New Roman" w:hAnsi="Times New Roman" w:cs="Times New Roman"/>
                <w:bCs/>
                <w:color w:val="000000"/>
                <w:sz w:val="28"/>
                <w:szCs w:val="28"/>
              </w:rPr>
              <w:t>№ п/п</w:t>
            </w:r>
          </w:p>
        </w:tc>
        <w:tc>
          <w:tcPr>
            <w:tcW w:w="3770"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color w:val="000000"/>
                <w:sz w:val="28"/>
                <w:szCs w:val="28"/>
              </w:rPr>
            </w:pPr>
            <w:r w:rsidRPr="00A44BD8">
              <w:rPr>
                <w:rFonts w:ascii="Times New Roman" w:eastAsia="Times New Roman" w:hAnsi="Times New Roman" w:cs="Times New Roman"/>
                <w:bCs/>
                <w:color w:val="000000"/>
                <w:sz w:val="28"/>
                <w:szCs w:val="28"/>
              </w:rPr>
              <w:t>Виды работ</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color w:val="000000"/>
                <w:sz w:val="28"/>
                <w:szCs w:val="28"/>
              </w:rPr>
            </w:pPr>
            <w:r w:rsidRPr="00A44BD8">
              <w:rPr>
                <w:rFonts w:ascii="Times New Roman" w:eastAsia="Times New Roman" w:hAnsi="Times New Roman" w:cs="Times New Roman"/>
                <w:bCs/>
                <w:color w:val="000000"/>
                <w:sz w:val="28"/>
                <w:szCs w:val="28"/>
              </w:rPr>
              <w:t>Ед. изм.</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color w:val="000000"/>
                <w:sz w:val="28"/>
                <w:szCs w:val="28"/>
              </w:rPr>
            </w:pPr>
            <w:r w:rsidRPr="00A44BD8">
              <w:rPr>
                <w:rFonts w:ascii="Times New Roman" w:eastAsia="Times New Roman" w:hAnsi="Times New Roman" w:cs="Times New Roman"/>
                <w:bCs/>
                <w:color w:val="000000"/>
                <w:sz w:val="28"/>
                <w:szCs w:val="28"/>
              </w:rPr>
              <w:t>Объем работы</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color w:val="000000"/>
                <w:sz w:val="28"/>
                <w:szCs w:val="28"/>
              </w:rPr>
            </w:pPr>
            <w:r w:rsidRPr="00A44BD8">
              <w:rPr>
                <w:rFonts w:ascii="Times New Roman" w:eastAsia="Times New Roman" w:hAnsi="Times New Roman" w:cs="Times New Roman"/>
                <w:bCs/>
                <w:color w:val="000000"/>
                <w:sz w:val="28"/>
                <w:szCs w:val="28"/>
              </w:rPr>
              <w:t xml:space="preserve">Периодичность в год </w:t>
            </w:r>
          </w:p>
        </w:tc>
      </w:tr>
      <w:tr w:rsidR="00EA04F4" w:rsidRPr="00A44BD8" w:rsidTr="00466D83">
        <w:trPr>
          <w:trHeight w:val="630"/>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bCs/>
                <w:color w:val="000000"/>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bCs/>
                <w:color w:val="000000"/>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bCs/>
                <w:color w:val="000000"/>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bCs/>
                <w:color w:val="000000"/>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bCs/>
                <w:color w:val="000000"/>
                <w:sz w:val="28"/>
                <w:szCs w:val="28"/>
              </w:rPr>
            </w:pP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1</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Мониторинг технического состояния газопроводов, в том числе:</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r>
      <w:tr w:rsidR="00EA04F4" w:rsidRPr="00A44BD8" w:rsidTr="00466D83">
        <w:trPr>
          <w:trHeight w:val="604"/>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состояния охранных зон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Не реже сроков проведения технического осмотра газопроводов</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Технический осмотр (осмотр технического состояния) подземных и надземных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стальные подземные со сроком службы свыше 15 лет:</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 на застроенной территории с давлением газа до 0,005МПа включительно</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6р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 на застроенной территории с давлением газа свыше 0,005МПа до 1,2МПа до включительно</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12р в год</w:t>
            </w:r>
          </w:p>
        </w:tc>
      </w:tr>
      <w:tr w:rsidR="00EA04F4" w:rsidRPr="00A44BD8" w:rsidTr="00466D83">
        <w:trPr>
          <w:trHeight w:val="315"/>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 на незастроенной территории и вне поселений</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надземные со сроком службы свыше 15 лет (на застроенной территории)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надземные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полиэтиленовые со сроком службы свыше 15 лет (на застроенной территории)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полиэтиленовые со сроком службы свыше 15 лет (на незастроенной территории и вне поселений)</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315"/>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стальные подземные со сроком службы до 15 лет</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rPr>
                <w:rFonts w:ascii="Times New Roman" w:hAnsi="Times New Roman" w:cs="Times New Roman"/>
                <w:sz w:val="28"/>
                <w:szCs w:val="28"/>
              </w:rPr>
            </w:pPr>
            <w:r w:rsidRPr="00A44BD8">
              <w:rPr>
                <w:rFonts w:ascii="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hAnsi="Times New Roman" w:cs="Times New Roman"/>
                <w:sz w:val="28"/>
                <w:szCs w:val="28"/>
              </w:rPr>
            </w:pPr>
            <w:r w:rsidRPr="00A44BD8">
              <w:rPr>
                <w:rFonts w:ascii="Times New Roman" w:hAnsi="Times New Roman" w:cs="Times New Roman"/>
                <w:sz w:val="28"/>
                <w:szCs w:val="28"/>
              </w:rPr>
              <w:t>полиэтиленовые и надземные со сроком службы до 15 лет</w:t>
            </w:r>
          </w:p>
        </w:tc>
        <w:tc>
          <w:tcPr>
            <w:tcW w:w="992" w:type="dxa"/>
            <w:shd w:val="clear" w:color="auto" w:fill="auto"/>
            <w:vAlign w:val="center"/>
            <w:hideMark/>
          </w:tcPr>
          <w:p w:rsidR="00EA04F4" w:rsidRPr="00A44BD8" w:rsidRDefault="00EA04F4" w:rsidP="00FC1DE2">
            <w:pPr>
              <w:spacing w:after="0"/>
              <w:rPr>
                <w:rFonts w:ascii="Times New Roman" w:hAnsi="Times New Roman" w:cs="Times New Roman"/>
                <w:sz w:val="28"/>
                <w:szCs w:val="28"/>
              </w:rPr>
            </w:pPr>
            <w:r w:rsidRPr="00A44BD8">
              <w:rPr>
                <w:rFonts w:ascii="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rPr>
                <w:rFonts w:ascii="Times New Roman" w:hAnsi="Times New Roman" w:cs="Times New Roman"/>
                <w:sz w:val="28"/>
                <w:szCs w:val="28"/>
              </w:rPr>
            </w:pPr>
            <w:r w:rsidRPr="00A44BD8">
              <w:rPr>
                <w:rFonts w:ascii="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rPr>
                <w:rFonts w:ascii="Times New Roman" w:hAnsi="Times New Roman" w:cs="Times New Roman"/>
                <w:sz w:val="28"/>
                <w:szCs w:val="28"/>
              </w:rPr>
            </w:pPr>
            <w:r w:rsidRPr="00A44BD8">
              <w:rPr>
                <w:rFonts w:ascii="Times New Roman" w:hAnsi="Times New Roman" w:cs="Times New Roman"/>
                <w:sz w:val="28"/>
                <w:szCs w:val="28"/>
              </w:rPr>
              <w:t>1р в год</w:t>
            </w:r>
          </w:p>
        </w:tc>
      </w:tr>
      <w:tr w:rsidR="00EA04F4" w:rsidRPr="00A44BD8" w:rsidTr="00466D83">
        <w:trPr>
          <w:trHeight w:val="1593"/>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Техническое обследование подземных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Первое плановое через 15 лет после ввода в эксплуатацию газопровода, последующие для полиэтиленовых не реже одного раза в 10 лет, для стальных не реже одного раза в 5 лет</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Оценка технического состояния подземных и надземных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Техническое диагностирование </w:t>
            </w:r>
            <w:r w:rsidRPr="00A44BD8">
              <w:rPr>
                <w:rFonts w:ascii="Times New Roman" w:eastAsia="Times New Roman" w:hAnsi="Times New Roman" w:cs="Times New Roman"/>
                <w:sz w:val="28"/>
                <w:szCs w:val="28"/>
              </w:rPr>
              <w:lastRenderedPageBreak/>
              <w:t>подземных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lastRenderedPageBreak/>
              <w:t>2</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Техническое обслуживание газопроводов, в том числе:</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w:t>
            </w:r>
          </w:p>
        </w:tc>
      </w:tr>
      <w:tr w:rsidR="00EA04F4" w:rsidRPr="00A44BD8" w:rsidTr="00466D83">
        <w:trPr>
          <w:trHeight w:val="94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Техническое обслуживание газопроводов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По результатам работ по техническому осмотру и проверке состояния охранных зон</w:t>
            </w:r>
          </w:p>
        </w:tc>
      </w:tr>
      <w:tr w:rsidR="00EA04F4" w:rsidRPr="00A44BD8" w:rsidTr="00466D83">
        <w:trPr>
          <w:trHeight w:val="888"/>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Техническое обслуживание запорной арматуры</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Отключающее устройство</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315"/>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Проверка состояния газовых колодцев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Газовый колодец</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Проверка наличия и удаление конденсата из конденсатосборников и гидрозатворов</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Точка контроля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Контроль интенсивности запаха газа в конечных точках сети газораспределения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Точка замера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10 дней</w:t>
            </w:r>
          </w:p>
        </w:tc>
      </w:tr>
      <w:tr w:rsidR="00EA04F4" w:rsidRPr="00A44BD8" w:rsidTr="00466D83">
        <w:trPr>
          <w:trHeight w:val="630"/>
        </w:trPr>
        <w:tc>
          <w:tcPr>
            <w:tcW w:w="640" w:type="dxa"/>
            <w:shd w:val="clear" w:color="auto" w:fill="auto"/>
            <w:noWrap/>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i/>
                <w:iCs/>
                <w:sz w:val="28"/>
                <w:szCs w:val="28"/>
              </w:rPr>
            </w:pPr>
            <w:r w:rsidRPr="00A44BD8">
              <w:rPr>
                <w:rFonts w:ascii="Times New Roman" w:eastAsia="Times New Roman" w:hAnsi="Times New Roman" w:cs="Times New Roman"/>
                <w:i/>
                <w:iCs/>
                <w:sz w:val="28"/>
                <w:szCs w:val="28"/>
              </w:rPr>
              <w:t>Контроль давления газа в конечных точках сети газораспределения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Точка замера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 (в зимний период в часы максимального потребления газа)</w:t>
            </w:r>
          </w:p>
        </w:tc>
      </w:tr>
      <w:tr w:rsidR="00EA04F4" w:rsidRPr="00A44BD8" w:rsidTr="00466D83">
        <w:trPr>
          <w:trHeight w:val="94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3</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Контроль и управление режимами сетей газораспределения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Сеть газораспределения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4</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Аварийно-диспетчерское обслуживание объектов сетей газораспределения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Газопровод</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Ежедневно</w:t>
            </w: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5</w:t>
            </w:r>
          </w:p>
        </w:tc>
        <w:tc>
          <w:tcPr>
            <w:tcW w:w="3770" w:type="dxa"/>
            <w:shd w:val="clear" w:color="auto" w:fill="auto"/>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 xml:space="preserve">Текущий ремонт </w:t>
            </w:r>
            <w:r w:rsidRPr="00A44BD8">
              <w:rPr>
                <w:rFonts w:ascii="Times New Roman" w:eastAsia="Times New Roman" w:hAnsi="Times New Roman" w:cs="Times New Roman"/>
                <w:bCs/>
                <w:sz w:val="28"/>
                <w:szCs w:val="28"/>
              </w:rPr>
              <w:lastRenderedPageBreak/>
              <w:t>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Газоп</w:t>
            </w:r>
            <w:r w:rsidRPr="00A44BD8">
              <w:rPr>
                <w:rFonts w:ascii="Times New Roman" w:eastAsia="Times New Roman" w:hAnsi="Times New Roman" w:cs="Times New Roman"/>
                <w:sz w:val="28"/>
                <w:szCs w:val="28"/>
              </w:rPr>
              <w:lastRenderedPageBreak/>
              <w:t>ровод</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устранение утечек газа (кроме утечек газа из разъемных соединений запорной арматуры, устраняемых при проведении регламентных работ по поддержанию ее работоспособности)</w:t>
            </w:r>
          </w:p>
          <w:p w:rsidR="00EA04F4" w:rsidRPr="00A44BD8" w:rsidRDefault="00EA04F4" w:rsidP="00FC1DE2">
            <w:pPr>
              <w:spacing w:after="0"/>
              <w:rPr>
                <w:rFonts w:ascii="Times New Roman" w:eastAsia="Times New Roman" w:hAnsi="Times New Roman" w:cs="Times New Roman"/>
                <w:bCs/>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замена прокладок фланцевых соединений технических устройств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устранение отдельных мест повреждений изоляционных покрытий стальных подземных 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частичное восстановление кирпичной кладки, штукатурки, отмостки и гидроизоляции газовых колодцев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устранение перемещений за пределы опор и деформаций (провиса, прогиба) надземных 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восстановление и замена устройств защиты надземных газопроводов от падения электропроводов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замена креплений и окраска надземных 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восстановление уплотнений защитных футляров газопроводов в местах их входа и выхода из земли</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устранение закупорок 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tcPr>
          <w:p w:rsidR="00EA04F4" w:rsidRPr="00A44BD8" w:rsidRDefault="00EA04F4" w:rsidP="00FC1DE2">
            <w:pPr>
              <w:spacing w:after="0"/>
              <w:jc w:val="center"/>
              <w:rPr>
                <w:rFonts w:ascii="Times New Roman" w:eastAsia="Times New Roman" w:hAnsi="Times New Roman" w:cs="Times New Roman"/>
                <w:bCs/>
                <w:sz w:val="28"/>
                <w:szCs w:val="28"/>
              </w:rPr>
            </w:pPr>
          </w:p>
        </w:tc>
        <w:tc>
          <w:tcPr>
            <w:tcW w:w="3770" w:type="dxa"/>
            <w:shd w:val="clear" w:color="auto" w:fill="auto"/>
          </w:tcPr>
          <w:p w:rsidR="00EA04F4" w:rsidRPr="00A44BD8" w:rsidRDefault="00EA04F4" w:rsidP="00FC1DE2">
            <w:pPr>
              <w:autoSpaceDE w:val="0"/>
              <w:autoSpaceDN w:val="0"/>
              <w:adjustRightInd w:val="0"/>
              <w:spacing w:after="0"/>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замена арматуры, коверов, контрольных трубок, сифонных трубок конденсатосборников подземных газопроводов, восстановление и замена ограждений мест надземной установки запорной арматуры и опор газопроводов</w:t>
            </w: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99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c>
          <w:tcPr>
            <w:tcW w:w="2962" w:type="dxa"/>
            <w:shd w:val="clear" w:color="auto" w:fill="auto"/>
            <w:vAlign w:val="center"/>
          </w:tcPr>
          <w:p w:rsidR="00EA04F4" w:rsidRPr="00A44BD8" w:rsidRDefault="00EA04F4" w:rsidP="00FC1DE2">
            <w:pPr>
              <w:spacing w:after="0"/>
              <w:jc w:val="center"/>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6</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Мониторинг технического состояния пунктов редуцирования газа, в том числе:</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r>
      <w:tr w:rsidR="00EA04F4" w:rsidRPr="00A44BD8" w:rsidTr="00466D83">
        <w:trPr>
          <w:trHeight w:val="31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Технический осмотр пункта редуцирования газа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12р в год</w:t>
            </w:r>
          </w:p>
        </w:tc>
      </w:tr>
      <w:tr w:rsidR="00EA04F4" w:rsidRPr="00A44BD8" w:rsidTr="00466D83">
        <w:trPr>
          <w:trHeight w:val="94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Оценка технического состояния пункта редуцирования газа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 но не менее чем за 2 года до истечения среднего срока службы</w:t>
            </w: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Техническое диагностирование пунктов редуцирования газа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7</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Техническое обслуживание пунктов редуцирования газа</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31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8</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Текущий ремонт пунктов редуцирования газа</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3 года</w:t>
            </w:r>
          </w:p>
        </w:tc>
      </w:tr>
      <w:tr w:rsidR="00EA04F4" w:rsidRPr="00A44BD8" w:rsidTr="00466D83">
        <w:trPr>
          <w:trHeight w:val="94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9</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Техническое обслуживание и текущий ремонт систем инженерно - технического обеспечения пунктов редуцирования газа</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ШРП</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31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bCs/>
                <w:sz w:val="28"/>
                <w:szCs w:val="28"/>
              </w:rPr>
            </w:pPr>
            <w:r w:rsidRPr="00A44BD8">
              <w:rPr>
                <w:rFonts w:ascii="Times New Roman" w:eastAsia="Times New Roman" w:hAnsi="Times New Roman" w:cs="Times New Roman"/>
                <w:bCs/>
                <w:sz w:val="28"/>
                <w:szCs w:val="28"/>
              </w:rPr>
              <w:t>ЭХЗ</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99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r>
      <w:tr w:rsidR="00EA04F4" w:rsidRPr="00A44BD8" w:rsidTr="00466D83">
        <w:trPr>
          <w:trHeight w:val="31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Определение наличия блуждающих токов в земле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2 года</w:t>
            </w:r>
          </w:p>
        </w:tc>
      </w:tr>
      <w:tr w:rsidR="00EA04F4" w:rsidRPr="00A44BD8" w:rsidTr="00466D83">
        <w:trPr>
          <w:trHeight w:val="315"/>
        </w:trPr>
        <w:tc>
          <w:tcPr>
            <w:tcW w:w="640" w:type="dxa"/>
            <w:shd w:val="clear" w:color="auto" w:fill="auto"/>
            <w:noWrap/>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Определение коррозионной агрессивности грунта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w:t>
            </w:r>
            <w:r w:rsidRPr="00A44BD8">
              <w:rPr>
                <w:rFonts w:ascii="Times New Roman" w:eastAsia="Times New Roman" w:hAnsi="Times New Roman" w:cs="Times New Roman"/>
                <w:sz w:val="28"/>
                <w:szCs w:val="28"/>
              </w:rPr>
              <w:lastRenderedPageBreak/>
              <w:t>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5 лет</w:t>
            </w:r>
          </w:p>
        </w:tc>
      </w:tr>
      <w:tr w:rsidR="00EA04F4" w:rsidRPr="00A44BD8" w:rsidTr="00466D83">
        <w:trPr>
          <w:trHeight w:val="94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исправности изолирующего фланцевого (муфтового) соединения на вводах газопровода с выдачей заключения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фланец</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исправности электроперемычек с выдачей заключения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перемычка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94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исправности контрольно-измерительного пункта, оборудованного медно-сульфатным электродом длительного действия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КИП</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Технический осмотр протекторной защиты </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протекторная защита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537"/>
        </w:trPr>
        <w:tc>
          <w:tcPr>
            <w:tcW w:w="640" w:type="dxa"/>
            <w:vMerge w:val="restart"/>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vMerge w:val="restart"/>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Технический осмотр автоматической станции катодной защиты </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станция</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24р в год</w:t>
            </w:r>
          </w:p>
        </w:tc>
      </w:tr>
      <w:tr w:rsidR="00EA04F4" w:rsidRPr="00A44BD8" w:rsidTr="00466D83">
        <w:trPr>
          <w:trHeight w:val="537"/>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Технический осмотр неавтоматической станции катодной защиты</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станция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24р год</w:t>
            </w:r>
          </w:p>
        </w:tc>
      </w:tr>
      <w:tr w:rsidR="00EA04F4" w:rsidRPr="00A44BD8" w:rsidTr="00466D83">
        <w:trPr>
          <w:trHeight w:val="537"/>
        </w:trPr>
        <w:tc>
          <w:tcPr>
            <w:tcW w:w="640" w:type="dxa"/>
            <w:vMerge w:val="restart"/>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vMerge w:val="restart"/>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Технический осмотр усиленной дренажной установки </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установка</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48р в год</w:t>
            </w:r>
          </w:p>
        </w:tc>
      </w:tr>
      <w:tr w:rsidR="00EA04F4" w:rsidRPr="00A44BD8" w:rsidTr="00466D83">
        <w:trPr>
          <w:trHeight w:val="537"/>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Технический осмотр поляризованной дренажной установки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установка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48р в год</w:t>
            </w:r>
          </w:p>
        </w:tc>
      </w:tr>
      <w:tr w:rsidR="00EA04F4" w:rsidRPr="00A44BD8" w:rsidTr="00466D83">
        <w:trPr>
          <w:trHeight w:val="31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Технический осмотр блока совместной защиты</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блок</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537"/>
        </w:trPr>
        <w:tc>
          <w:tcPr>
            <w:tcW w:w="640" w:type="dxa"/>
            <w:vMerge w:val="restart"/>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vMerge w:val="restart"/>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Проверка эффективности действия катодной или дренажной установки </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установка</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537"/>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r>
      <w:tr w:rsidR="00EA04F4" w:rsidRPr="00A44BD8" w:rsidTr="00466D83">
        <w:trPr>
          <w:trHeight w:val="537"/>
        </w:trPr>
        <w:tc>
          <w:tcPr>
            <w:tcW w:w="640" w:type="dxa"/>
            <w:vMerge w:val="restart"/>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vMerge w:val="restart"/>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Периодическая регулировка </w:t>
            </w:r>
            <w:r w:rsidRPr="00A44BD8">
              <w:rPr>
                <w:rFonts w:ascii="Times New Roman" w:eastAsia="Times New Roman" w:hAnsi="Times New Roman" w:cs="Times New Roman"/>
                <w:sz w:val="28"/>
                <w:szCs w:val="28"/>
              </w:rPr>
              <w:lastRenderedPageBreak/>
              <w:t>(наладка) режима работы автоматической ЭЗУ</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устан</w:t>
            </w:r>
            <w:r w:rsidRPr="00A44BD8">
              <w:rPr>
                <w:rFonts w:ascii="Times New Roman" w:eastAsia="Times New Roman" w:hAnsi="Times New Roman" w:cs="Times New Roman"/>
                <w:sz w:val="28"/>
                <w:szCs w:val="28"/>
              </w:rPr>
              <w:lastRenderedPageBreak/>
              <w:t>овка</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537"/>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Периодическая регулировка (наладка) режима работы не автоматической ЭЗУ</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установка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Измерение сопротивления визуальными приборами между протектором и газопроводом</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31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Определение опасного действия переменного тока</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Определение величины и направления тока в трубопроводе</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r w:rsidR="00EA04F4" w:rsidRPr="00A44BD8" w:rsidTr="00466D83">
        <w:trPr>
          <w:trHeight w:val="94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регулировка и испытание под максимальной нагрузкой станции катодной защиты с неуправляемыми выпрямителями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станция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вводе в эксплуатацию</w:t>
            </w:r>
          </w:p>
        </w:tc>
      </w:tr>
      <w:tr w:rsidR="00EA04F4" w:rsidRPr="00A44BD8" w:rsidTr="00466D83">
        <w:trPr>
          <w:trHeight w:val="94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Проверка, регулировка и испытание под максимальной нагрузкой станции катодной защиты с управляемыми выпрямителями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станция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вводе в эксплуатацию</w:t>
            </w:r>
          </w:p>
        </w:tc>
      </w:tr>
      <w:tr w:rsidR="00EA04F4" w:rsidRPr="00A44BD8" w:rsidTr="00466D83">
        <w:trPr>
          <w:trHeight w:val="537"/>
        </w:trPr>
        <w:tc>
          <w:tcPr>
            <w:tcW w:w="640" w:type="dxa"/>
            <w:vMerge w:val="restart"/>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vMerge w:val="restart"/>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Определение трассы газопровода и сбор данных коррозионного состояния подземного газопровода и составление отчёта</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измерение</w:t>
            </w:r>
          </w:p>
        </w:tc>
        <w:tc>
          <w:tcPr>
            <w:tcW w:w="99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vMerge w:val="restart"/>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537"/>
        </w:trPr>
        <w:tc>
          <w:tcPr>
            <w:tcW w:w="64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3770"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99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c>
          <w:tcPr>
            <w:tcW w:w="2962" w:type="dxa"/>
            <w:vMerge/>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p>
        </w:tc>
      </w:tr>
      <w:tr w:rsidR="00EA04F4" w:rsidRPr="00A44BD8" w:rsidTr="00466D83">
        <w:trPr>
          <w:trHeight w:val="945"/>
        </w:trPr>
        <w:tc>
          <w:tcPr>
            <w:tcW w:w="640" w:type="dxa"/>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Определение наличия (отсутствия) контакта "труба - футляр" под автомобильными и железными дорогами.</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пункт измерения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2р в год</w:t>
            </w:r>
          </w:p>
        </w:tc>
      </w:tr>
      <w:tr w:rsidR="00EA04F4" w:rsidRPr="00A44BD8" w:rsidTr="00466D83">
        <w:trPr>
          <w:trHeight w:val="630"/>
        </w:trPr>
        <w:tc>
          <w:tcPr>
            <w:tcW w:w="640" w:type="dxa"/>
            <w:shd w:val="clear" w:color="auto" w:fill="auto"/>
            <w:noWrap/>
            <w:vAlign w:val="bottom"/>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3770" w:type="dxa"/>
            <w:shd w:val="clear" w:color="auto" w:fill="auto"/>
            <w:vAlign w:val="center"/>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Измерение сопротивления растеканию тока </w:t>
            </w:r>
            <w:r w:rsidRPr="00A44BD8">
              <w:rPr>
                <w:rFonts w:ascii="Times New Roman" w:eastAsia="Times New Roman" w:hAnsi="Times New Roman" w:cs="Times New Roman"/>
                <w:sz w:val="28"/>
                <w:szCs w:val="28"/>
              </w:rPr>
              <w:lastRenderedPageBreak/>
              <w:t>заземляющих устройств или анодного заземления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пункт измер</w:t>
            </w:r>
            <w:r w:rsidRPr="00A44BD8">
              <w:rPr>
                <w:rFonts w:ascii="Times New Roman" w:eastAsia="Times New Roman" w:hAnsi="Times New Roman" w:cs="Times New Roman"/>
                <w:sz w:val="28"/>
                <w:szCs w:val="28"/>
              </w:rPr>
              <w:lastRenderedPageBreak/>
              <w:t>ения</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1р в год</w:t>
            </w:r>
          </w:p>
        </w:tc>
      </w:tr>
      <w:tr w:rsidR="00EA04F4" w:rsidRPr="00A44BD8" w:rsidTr="00466D83">
        <w:trPr>
          <w:trHeight w:val="315"/>
        </w:trPr>
        <w:tc>
          <w:tcPr>
            <w:tcW w:w="640" w:type="dxa"/>
            <w:shd w:val="clear" w:color="auto" w:fill="auto"/>
            <w:noWrap/>
            <w:vAlign w:val="bottom"/>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lastRenderedPageBreak/>
              <w:t> </w:t>
            </w:r>
          </w:p>
        </w:tc>
        <w:tc>
          <w:tcPr>
            <w:tcW w:w="3770" w:type="dxa"/>
            <w:shd w:val="clear" w:color="auto" w:fill="auto"/>
            <w:hideMark/>
          </w:tcPr>
          <w:p w:rsidR="00EA04F4" w:rsidRPr="00A44BD8" w:rsidRDefault="00EA04F4" w:rsidP="00FC1DE2">
            <w:pPr>
              <w:spacing w:after="0"/>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Текущий ремонт средств ЭХЗ</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средства ЭХЗ</w:t>
            </w:r>
          </w:p>
        </w:tc>
        <w:tc>
          <w:tcPr>
            <w:tcW w:w="99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w:t>
            </w:r>
          </w:p>
        </w:tc>
        <w:tc>
          <w:tcPr>
            <w:tcW w:w="2962" w:type="dxa"/>
            <w:shd w:val="clear" w:color="auto" w:fill="auto"/>
            <w:vAlign w:val="center"/>
            <w:hideMark/>
          </w:tcPr>
          <w:p w:rsidR="00EA04F4" w:rsidRPr="00A44BD8" w:rsidRDefault="00EA04F4" w:rsidP="00FC1DE2">
            <w:pPr>
              <w:spacing w:after="0"/>
              <w:jc w:val="center"/>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При необходимости</w:t>
            </w:r>
          </w:p>
        </w:tc>
      </w:tr>
    </w:tbl>
    <w:p w:rsidR="00EA04F4" w:rsidRPr="00A44BD8" w:rsidRDefault="00EA04F4" w:rsidP="00EA04F4">
      <w:pPr>
        <w:jc w:val="center"/>
        <w:rPr>
          <w:rFonts w:ascii="Times New Roman" w:hAnsi="Times New Roman" w:cs="Times New Roman"/>
          <w:b/>
          <w:sz w:val="28"/>
          <w:szCs w:val="28"/>
        </w:rPr>
      </w:pPr>
    </w:p>
    <w:p w:rsidR="00EA04F4" w:rsidRPr="00A44BD8" w:rsidRDefault="00EA04F4" w:rsidP="00EA04F4">
      <w:pPr>
        <w:pStyle w:val="aa"/>
        <w:ind w:firstLine="0"/>
        <w:rPr>
          <w:rFonts w:ascii="Times New Roman" w:hAnsi="Times New Roman" w:cs="Times New Roman"/>
          <w:sz w:val="28"/>
          <w:szCs w:val="28"/>
          <w:u w:val="single"/>
        </w:rPr>
      </w:pPr>
    </w:p>
    <w:tbl>
      <w:tblPr>
        <w:tblpPr w:leftFromText="180" w:rightFromText="180" w:vertAnchor="text" w:tblpY="74"/>
        <w:tblW w:w="9923" w:type="dxa"/>
        <w:tblLook w:val="01E0"/>
      </w:tblPr>
      <w:tblGrid>
        <w:gridCol w:w="4253"/>
        <w:gridCol w:w="284"/>
        <w:gridCol w:w="5386"/>
      </w:tblGrid>
      <w:tr w:rsidR="00EA04F4" w:rsidRPr="00A44BD8" w:rsidTr="00466D83">
        <w:trPr>
          <w:trHeight w:val="823"/>
        </w:trPr>
        <w:tc>
          <w:tcPr>
            <w:tcW w:w="4253" w:type="dxa"/>
            <w:shd w:val="clear" w:color="auto" w:fill="auto"/>
          </w:tcPr>
          <w:p w:rsidR="00EA04F4" w:rsidRPr="00A44BD8" w:rsidRDefault="00EA04F4" w:rsidP="00FC1DE2">
            <w:pPr>
              <w:rPr>
                <w:rFonts w:ascii="Times New Roman" w:eastAsia="Times New Roman" w:hAnsi="Times New Roman" w:cs="Times New Roman"/>
                <w:sz w:val="28"/>
                <w:szCs w:val="28"/>
              </w:rPr>
            </w:pPr>
            <w:r w:rsidRPr="00A44BD8">
              <w:rPr>
                <w:rFonts w:ascii="Times New Roman" w:eastAsia="Times New Roman" w:hAnsi="Times New Roman" w:cs="Times New Roman"/>
                <w:b/>
                <w:bCs/>
                <w:color w:val="000000"/>
                <w:spacing w:val="5"/>
                <w:sz w:val="28"/>
                <w:szCs w:val="28"/>
              </w:rPr>
              <w:t>Арендодатель:</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____________________ /______/                                                                                                                                                 </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  М.П.</w:t>
            </w:r>
          </w:p>
          <w:p w:rsidR="00EA04F4" w:rsidRPr="00A44BD8" w:rsidRDefault="00EA04F4" w:rsidP="00BE4371">
            <w:pPr>
              <w:jc w:val="both"/>
              <w:rPr>
                <w:rFonts w:ascii="Times New Roman" w:eastAsia="Times New Roman" w:hAnsi="Times New Roman" w:cs="Times New Roman"/>
                <w:sz w:val="28"/>
                <w:szCs w:val="28"/>
              </w:rPr>
            </w:pP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hAnsi="Times New Roman" w:cs="Times New Roman"/>
                <w:sz w:val="28"/>
                <w:szCs w:val="28"/>
              </w:rPr>
            </w:pPr>
            <w:r w:rsidRPr="00A44BD8">
              <w:rPr>
                <w:rFonts w:ascii="Times New Roman" w:eastAsia="Times New Roman" w:hAnsi="Times New Roman" w:cs="Times New Roman"/>
                <w:b/>
                <w:bCs/>
                <w:color w:val="000000"/>
                <w:spacing w:val="13"/>
                <w:sz w:val="28"/>
                <w:szCs w:val="28"/>
              </w:rPr>
              <w:t>Арендатор</w:t>
            </w:r>
            <w:r w:rsidRPr="00A44BD8">
              <w:rPr>
                <w:rFonts w:ascii="Times New Roman" w:eastAsia="Times New Roman" w:hAnsi="Times New Roman" w:cs="Times New Roman"/>
                <w:b/>
                <w:bCs/>
                <w:color w:val="000000"/>
                <w:spacing w:val="-1"/>
                <w:sz w:val="28"/>
                <w:szCs w:val="28"/>
              </w:rPr>
              <w:t>:</w:t>
            </w:r>
          </w:p>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t>________________________ /___________/</w:t>
            </w:r>
          </w:p>
          <w:p w:rsidR="00EA04F4" w:rsidRPr="00A44BD8" w:rsidRDefault="00EA04F4" w:rsidP="00BE4371">
            <w:pPr>
              <w:rPr>
                <w:rFonts w:ascii="Times New Roman" w:eastAsia="Times New Roman" w:hAnsi="Times New Roman" w:cs="Times New Roman"/>
                <w:sz w:val="28"/>
                <w:szCs w:val="28"/>
              </w:rPr>
            </w:pPr>
            <w:r w:rsidRPr="00A44BD8">
              <w:rPr>
                <w:rFonts w:ascii="Times New Roman" w:hAnsi="Times New Roman" w:cs="Times New Roman"/>
                <w:sz w:val="28"/>
                <w:szCs w:val="28"/>
              </w:rPr>
              <w:t xml:space="preserve">     М.П.</w:t>
            </w:r>
          </w:p>
        </w:tc>
      </w:tr>
    </w:tbl>
    <w:p w:rsidR="00852757" w:rsidRPr="00A44BD8" w:rsidRDefault="00852757" w:rsidP="007D4362">
      <w:pPr>
        <w:tabs>
          <w:tab w:val="left" w:pos="6800"/>
        </w:tabs>
        <w:spacing w:line="240" w:lineRule="auto"/>
        <w:contextualSpacing/>
        <w:jc w:val="right"/>
        <w:rPr>
          <w:rFonts w:ascii="Times New Roman" w:eastAsia="Times New Roman" w:hAnsi="Times New Roman" w:cs="Times New Roman"/>
          <w:sz w:val="28"/>
          <w:szCs w:val="28"/>
        </w:rPr>
      </w:pPr>
    </w:p>
    <w:p w:rsidR="00852757" w:rsidRPr="00A44BD8" w:rsidRDefault="00852757" w:rsidP="007D4362">
      <w:pPr>
        <w:tabs>
          <w:tab w:val="left" w:pos="6800"/>
        </w:tabs>
        <w:spacing w:line="240" w:lineRule="auto"/>
        <w:contextualSpacing/>
        <w:jc w:val="right"/>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Приложение  </w:t>
      </w:r>
    </w:p>
    <w:p w:rsidR="00EA04F4" w:rsidRPr="00A44BD8" w:rsidRDefault="00EA04F4" w:rsidP="007D4362">
      <w:pPr>
        <w:tabs>
          <w:tab w:val="left" w:pos="6800"/>
        </w:tabs>
        <w:spacing w:line="240" w:lineRule="auto"/>
        <w:contextualSpacing/>
        <w:jc w:val="right"/>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к договору аренды </w:t>
      </w:r>
    </w:p>
    <w:p w:rsidR="00EA04F4" w:rsidRPr="00A44BD8" w:rsidRDefault="00EA04F4" w:rsidP="007D4362">
      <w:pPr>
        <w:tabs>
          <w:tab w:val="left" w:pos="6237"/>
        </w:tabs>
        <w:spacing w:line="240" w:lineRule="auto"/>
        <w:contextualSpacing/>
        <w:jc w:val="right"/>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от ______ 20__ г</w:t>
      </w:r>
      <w:r w:rsidR="00B33D58" w:rsidRPr="00A44BD8">
        <w:rPr>
          <w:rFonts w:ascii="Times New Roman" w:eastAsia="Times New Roman" w:hAnsi="Times New Roman" w:cs="Times New Roman"/>
          <w:sz w:val="28"/>
          <w:szCs w:val="28"/>
        </w:rPr>
        <w:t>. №_</w:t>
      </w:r>
    </w:p>
    <w:p w:rsidR="00EA04F4" w:rsidRPr="00A44BD8" w:rsidRDefault="00EA04F4" w:rsidP="00EA04F4">
      <w:pPr>
        <w:jc w:val="center"/>
        <w:rPr>
          <w:rFonts w:ascii="Times New Roman" w:eastAsia="Times New Roman" w:hAnsi="Times New Roman" w:cs="Times New Roman"/>
          <w:b/>
          <w:sz w:val="28"/>
          <w:szCs w:val="28"/>
        </w:rPr>
      </w:pPr>
    </w:p>
    <w:p w:rsidR="00EA04F4" w:rsidRPr="00A44BD8" w:rsidRDefault="00EA04F4" w:rsidP="00EA04F4">
      <w:pPr>
        <w:jc w:val="center"/>
        <w:rPr>
          <w:rFonts w:ascii="Times New Roman" w:eastAsia="Times New Roman" w:hAnsi="Times New Roman" w:cs="Times New Roman"/>
          <w:b/>
          <w:sz w:val="28"/>
          <w:szCs w:val="28"/>
        </w:rPr>
      </w:pPr>
      <w:r w:rsidRPr="00A44BD8">
        <w:rPr>
          <w:rFonts w:ascii="Times New Roman" w:eastAsia="Times New Roman" w:hAnsi="Times New Roman" w:cs="Times New Roman"/>
          <w:b/>
          <w:sz w:val="28"/>
          <w:szCs w:val="28"/>
        </w:rPr>
        <w:t>Акт приема-передачи имущества</w:t>
      </w:r>
    </w:p>
    <w:p w:rsidR="00EA04F4" w:rsidRPr="00A44BD8" w:rsidRDefault="00EA04F4" w:rsidP="00EA04F4">
      <w:pPr>
        <w:shd w:val="clear" w:color="auto" w:fill="FFFFFF"/>
        <w:jc w:val="both"/>
        <w:rPr>
          <w:rFonts w:ascii="Times New Roman" w:hAnsi="Times New Roman" w:cs="Times New Roman"/>
          <w:b/>
          <w:bCs/>
          <w:color w:val="000000"/>
          <w:spacing w:val="-3"/>
          <w:sz w:val="28"/>
          <w:szCs w:val="28"/>
        </w:rPr>
      </w:pPr>
      <w:r w:rsidRPr="00A44BD8">
        <w:rPr>
          <w:rFonts w:ascii="Times New Roman" w:hAnsi="Times New Roman" w:cs="Times New Roman"/>
          <w:b/>
          <w:bCs/>
          <w:color w:val="000000"/>
          <w:spacing w:val="-3"/>
          <w:sz w:val="28"/>
          <w:szCs w:val="28"/>
        </w:rPr>
        <w:t>Новосибирская область                                                                  «___»  _________ 20___ года</w:t>
      </w:r>
    </w:p>
    <w:p w:rsidR="00EA04F4" w:rsidRPr="00A44BD8" w:rsidRDefault="00EA04F4" w:rsidP="007D4362">
      <w:pPr>
        <w:spacing w:line="240" w:lineRule="auto"/>
        <w:ind w:firstLine="709"/>
        <w:jc w:val="both"/>
        <w:rPr>
          <w:rFonts w:ascii="Times New Roman" w:hAnsi="Times New Roman" w:cs="Times New Roman"/>
          <w:sz w:val="28"/>
          <w:szCs w:val="28"/>
        </w:rPr>
      </w:pPr>
      <w:r w:rsidRPr="00A44BD8">
        <w:rPr>
          <w:rFonts w:ascii="Times New Roman" w:eastAsia="Times New Roman" w:hAnsi="Times New Roman" w:cs="Times New Roman"/>
          <w:sz w:val="28"/>
          <w:szCs w:val="28"/>
        </w:rPr>
        <w:t>Администрация _______, именуемая в дальнейшем «Арендодатель», в лице _______, действующего на основании Устава</w:t>
      </w:r>
      <w:r w:rsidRPr="00A44BD8">
        <w:rPr>
          <w:rFonts w:ascii="Times New Roman" w:hAnsi="Times New Roman" w:cs="Times New Roman"/>
          <w:sz w:val="28"/>
          <w:szCs w:val="28"/>
        </w:rPr>
        <w:t xml:space="preserve">, с одной стороны, и </w:t>
      </w:r>
    </w:p>
    <w:p w:rsidR="00EA04F4" w:rsidRPr="00A44BD8" w:rsidRDefault="00EA04F4" w:rsidP="007D4362">
      <w:pPr>
        <w:shd w:val="clear" w:color="auto" w:fill="FFFFFF"/>
        <w:spacing w:line="240" w:lineRule="auto"/>
        <w:ind w:firstLine="727"/>
        <w:jc w:val="both"/>
        <w:rPr>
          <w:rFonts w:ascii="Times New Roman" w:eastAsia="Times New Roman" w:hAnsi="Times New Roman" w:cs="Times New Roman"/>
          <w:sz w:val="28"/>
          <w:szCs w:val="28"/>
        </w:rPr>
      </w:pPr>
      <w:r w:rsidRPr="00A44BD8">
        <w:rPr>
          <w:rFonts w:ascii="Times New Roman" w:hAnsi="Times New Roman" w:cs="Times New Roman"/>
          <w:b/>
          <w:color w:val="000000"/>
          <w:spacing w:val="-1"/>
          <w:sz w:val="28"/>
          <w:szCs w:val="28"/>
        </w:rPr>
        <w:t>_____</w:t>
      </w:r>
      <w:r w:rsidRPr="00A44BD8">
        <w:rPr>
          <w:rFonts w:ascii="Times New Roman" w:hAnsi="Times New Roman" w:cs="Times New Roman"/>
          <w:color w:val="000000"/>
          <w:spacing w:val="-2"/>
          <w:sz w:val="28"/>
          <w:szCs w:val="28"/>
        </w:rPr>
        <w:t>, именуемое в дальнейшем «Арендатор», в лице _____</w:t>
      </w:r>
      <w:r w:rsidRPr="00A44BD8">
        <w:rPr>
          <w:rFonts w:ascii="Times New Roman" w:hAnsi="Times New Roman" w:cs="Times New Roman"/>
          <w:color w:val="000000"/>
          <w:spacing w:val="-1"/>
          <w:sz w:val="28"/>
          <w:szCs w:val="28"/>
        </w:rPr>
        <w:t xml:space="preserve">, действующего на основании _______ с </w:t>
      </w:r>
      <w:r w:rsidRPr="00A44BD8">
        <w:rPr>
          <w:rFonts w:ascii="Times New Roman" w:hAnsi="Times New Roman" w:cs="Times New Roman"/>
          <w:color w:val="000000"/>
          <w:sz w:val="28"/>
          <w:szCs w:val="28"/>
        </w:rPr>
        <w:t>другой стороны, совместно именуемые в дальнейшем «Стороны»</w:t>
      </w:r>
      <w:r w:rsidRPr="00A44BD8">
        <w:rPr>
          <w:rFonts w:ascii="Times New Roman" w:hAnsi="Times New Roman" w:cs="Times New Roman"/>
          <w:b/>
          <w:color w:val="000000"/>
          <w:sz w:val="28"/>
          <w:szCs w:val="28"/>
        </w:rPr>
        <w:t xml:space="preserve">, </w:t>
      </w:r>
      <w:r w:rsidRPr="00A44BD8">
        <w:rPr>
          <w:rFonts w:ascii="Times New Roman" w:eastAsia="Times New Roman" w:hAnsi="Times New Roman" w:cs="Times New Roman"/>
          <w:sz w:val="28"/>
          <w:szCs w:val="28"/>
        </w:rPr>
        <w:t>подписали настоящий акт о нижеследующем:</w:t>
      </w:r>
    </w:p>
    <w:p w:rsidR="00EA04F4" w:rsidRPr="00A44BD8" w:rsidRDefault="00EA04F4" w:rsidP="007D4362">
      <w:pPr>
        <w:shd w:val="clear" w:color="auto" w:fill="FFFFFF"/>
        <w:spacing w:line="240" w:lineRule="auto"/>
        <w:ind w:firstLine="727"/>
        <w:jc w:val="both"/>
        <w:rPr>
          <w:rFonts w:ascii="Times New Roman" w:eastAsia="Times New Roman" w:hAnsi="Times New Roman" w:cs="Times New Roman"/>
          <w:sz w:val="28"/>
          <w:szCs w:val="28"/>
        </w:rPr>
      </w:pPr>
      <w:r w:rsidRPr="00A44BD8">
        <w:rPr>
          <w:rFonts w:ascii="Times New Roman" w:hAnsi="Times New Roman" w:cs="Times New Roman"/>
          <w:sz w:val="28"/>
          <w:szCs w:val="28"/>
        </w:rPr>
        <w:t xml:space="preserve">На основании Договора аренды № _________ от «___»__________ 20___г. </w:t>
      </w:r>
      <w:r w:rsidRPr="00A44BD8">
        <w:rPr>
          <w:rFonts w:ascii="Times New Roman" w:eastAsia="Times New Roman" w:hAnsi="Times New Roman" w:cs="Times New Roman"/>
          <w:b/>
          <w:sz w:val="28"/>
          <w:szCs w:val="28"/>
        </w:rPr>
        <w:t>Арендодатель</w:t>
      </w:r>
      <w:r w:rsidRPr="00A44BD8">
        <w:rPr>
          <w:rFonts w:ascii="Times New Roman" w:eastAsia="Times New Roman" w:hAnsi="Times New Roman" w:cs="Times New Roman"/>
          <w:sz w:val="28"/>
          <w:szCs w:val="28"/>
        </w:rPr>
        <w:t xml:space="preserve"> передал, а </w:t>
      </w:r>
      <w:r w:rsidRPr="00A44BD8">
        <w:rPr>
          <w:rFonts w:ascii="Times New Roman" w:eastAsia="Times New Roman" w:hAnsi="Times New Roman" w:cs="Times New Roman"/>
          <w:b/>
          <w:sz w:val="28"/>
          <w:szCs w:val="28"/>
        </w:rPr>
        <w:t>Арендатор</w:t>
      </w:r>
      <w:r w:rsidRPr="00A44BD8">
        <w:rPr>
          <w:rFonts w:ascii="Times New Roman" w:eastAsia="Times New Roman" w:hAnsi="Times New Roman" w:cs="Times New Roman"/>
          <w:sz w:val="28"/>
          <w:szCs w:val="28"/>
        </w:rPr>
        <w:t xml:space="preserve"> принял во временное владение и пользование (аренду) следующие объекты газораспределительной системы (далее – Имущество):</w:t>
      </w:r>
    </w:p>
    <w:p w:rsidR="00EA04F4" w:rsidRPr="00A44BD8" w:rsidRDefault="00EA04F4" w:rsidP="00EA04F4">
      <w:pPr>
        <w:shd w:val="clear" w:color="auto" w:fill="FFFFFF"/>
        <w:ind w:firstLine="727"/>
        <w:jc w:val="both"/>
        <w:rPr>
          <w:rFonts w:ascii="Times New Roman" w:eastAsia="Times New Roman" w:hAnsi="Times New Roman" w:cs="Times New Roman"/>
          <w:sz w:val="28"/>
          <w:szCs w:val="28"/>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
        <w:gridCol w:w="4098"/>
        <w:gridCol w:w="1984"/>
        <w:gridCol w:w="2410"/>
      </w:tblGrid>
      <w:tr w:rsidR="00EA04F4" w:rsidRPr="00A44BD8" w:rsidTr="00466D83">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 п/п</w:t>
            </w:r>
          </w:p>
        </w:tc>
        <w:tc>
          <w:tcPr>
            <w:tcW w:w="4098"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Наименование,</w:t>
            </w:r>
          </w:p>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местонахождение</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Год ввода в эксплуатацию</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hAnsi="Times New Roman" w:cs="Times New Roman"/>
                <w:b/>
                <w:sz w:val="28"/>
                <w:szCs w:val="28"/>
              </w:rPr>
            </w:pPr>
            <w:r w:rsidRPr="00A44BD8">
              <w:rPr>
                <w:rFonts w:ascii="Times New Roman" w:hAnsi="Times New Roman" w:cs="Times New Roman"/>
                <w:b/>
                <w:sz w:val="28"/>
                <w:szCs w:val="28"/>
              </w:rPr>
              <w:t>Балансовая стоимость, руб.</w:t>
            </w:r>
          </w:p>
        </w:tc>
      </w:tr>
      <w:tr w:rsidR="00EA04F4" w:rsidRPr="00A44BD8" w:rsidTr="00466D83">
        <w:trPr>
          <w:trHeight w:val="750"/>
        </w:trPr>
        <w:tc>
          <w:tcPr>
            <w:tcW w:w="609"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lastRenderedPageBreak/>
              <w:t xml:space="preserve">   1.</w:t>
            </w:r>
          </w:p>
        </w:tc>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rsidR="00EA04F4" w:rsidRPr="00A44BD8" w:rsidRDefault="00EA04F4" w:rsidP="00BE4371">
            <w:pPr>
              <w:rPr>
                <w:rFonts w:ascii="Times New Roman" w:hAnsi="Times New Roman" w:cs="Times New Roman"/>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rPr>
                <w:rFonts w:ascii="Times New Roman" w:hAnsi="Times New Roman" w:cs="Times New Roman"/>
                <w:sz w:val="28"/>
                <w:szCs w:val="2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EA04F4" w:rsidRPr="00A44BD8" w:rsidRDefault="00EA04F4" w:rsidP="007D4362">
            <w:pPr>
              <w:autoSpaceDN w:val="0"/>
              <w:rPr>
                <w:rFonts w:ascii="Times New Roman" w:hAnsi="Times New Roman" w:cs="Times New Roman"/>
                <w:sz w:val="28"/>
                <w:szCs w:val="28"/>
              </w:rPr>
            </w:pPr>
          </w:p>
        </w:tc>
      </w:tr>
      <w:tr w:rsidR="00EA04F4" w:rsidRPr="00A44BD8" w:rsidTr="00466D83">
        <w:tblPrEx>
          <w:tblLook w:val="0000"/>
        </w:tblPrEx>
        <w:trPr>
          <w:trHeight w:val="157"/>
        </w:trPr>
        <w:tc>
          <w:tcPr>
            <w:tcW w:w="6691" w:type="dxa"/>
            <w:gridSpan w:val="3"/>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jc w:val="center"/>
              <w:rPr>
                <w:rFonts w:ascii="Times New Roman" w:eastAsia="Times New Roman" w:hAnsi="Times New Roman" w:cs="Times New Roman"/>
                <w:sz w:val="28"/>
                <w:szCs w:val="28"/>
              </w:rPr>
            </w:pPr>
            <w:r w:rsidRPr="00A44BD8">
              <w:rPr>
                <w:rFonts w:ascii="Times New Roman" w:hAnsi="Times New Roman" w:cs="Times New Roman"/>
                <w:b/>
                <w:sz w:val="28"/>
                <w:szCs w:val="28"/>
              </w:rPr>
              <w:t>Итого:</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4F4" w:rsidRPr="00A44BD8" w:rsidRDefault="00EA04F4" w:rsidP="00BE4371">
            <w:pPr>
              <w:autoSpaceDN w:val="0"/>
              <w:jc w:val="center"/>
              <w:rPr>
                <w:rFonts w:ascii="Times New Roman" w:hAnsi="Times New Roman" w:cs="Times New Roman"/>
                <w:b/>
                <w:color w:val="000000"/>
                <w:sz w:val="28"/>
                <w:szCs w:val="28"/>
                <w:shd w:val="clear" w:color="auto" w:fill="FFFFFF"/>
              </w:rPr>
            </w:pPr>
          </w:p>
        </w:tc>
      </w:tr>
    </w:tbl>
    <w:p w:rsidR="00EA04F4" w:rsidRPr="00A44BD8" w:rsidRDefault="00EA04F4" w:rsidP="00EA04F4">
      <w:pPr>
        <w:tabs>
          <w:tab w:val="left" w:pos="2465"/>
        </w:tabs>
        <w:rPr>
          <w:rFonts w:ascii="Times New Roman" w:eastAsia="Times New Roman" w:hAnsi="Times New Roman" w:cs="Times New Roman"/>
          <w:sz w:val="28"/>
          <w:szCs w:val="28"/>
        </w:rPr>
      </w:pPr>
    </w:p>
    <w:tbl>
      <w:tblPr>
        <w:tblpPr w:leftFromText="180" w:rightFromText="180" w:vertAnchor="text" w:tblpY="74"/>
        <w:tblW w:w="10881" w:type="dxa"/>
        <w:tblLook w:val="0000"/>
      </w:tblPr>
      <w:tblGrid>
        <w:gridCol w:w="10281"/>
        <w:gridCol w:w="224"/>
        <w:gridCol w:w="376"/>
      </w:tblGrid>
      <w:tr w:rsidR="00EA04F4" w:rsidRPr="00A44BD8" w:rsidTr="00BE4371">
        <w:trPr>
          <w:trHeight w:val="142"/>
        </w:trPr>
        <w:tc>
          <w:tcPr>
            <w:tcW w:w="5211" w:type="dxa"/>
          </w:tcPr>
          <w:p w:rsidR="00EA04F4" w:rsidRPr="00A44BD8" w:rsidRDefault="00EA04F4" w:rsidP="00BE4371">
            <w:pPr>
              <w:tabs>
                <w:tab w:val="left" w:pos="2465"/>
              </w:tabs>
              <w:rPr>
                <w:rFonts w:ascii="Times New Roman" w:eastAsia="Times New Roman" w:hAnsi="Times New Roman" w:cs="Times New Roman"/>
                <w:b/>
                <w:sz w:val="28"/>
                <w:szCs w:val="28"/>
              </w:rPr>
            </w:pPr>
            <w:r w:rsidRPr="00A44BD8">
              <w:rPr>
                <w:rFonts w:ascii="Times New Roman" w:eastAsia="Times New Roman" w:hAnsi="Times New Roman" w:cs="Times New Roman"/>
                <w:b/>
                <w:sz w:val="28"/>
                <w:szCs w:val="28"/>
              </w:rPr>
              <w:t>Передал:                                                                             Принял:</w:t>
            </w:r>
          </w:p>
        </w:tc>
        <w:tc>
          <w:tcPr>
            <w:tcW w:w="5670" w:type="dxa"/>
            <w:gridSpan w:val="2"/>
          </w:tcPr>
          <w:p w:rsidR="00EA04F4" w:rsidRPr="00A44BD8" w:rsidRDefault="00EA04F4" w:rsidP="00BE4371">
            <w:pPr>
              <w:tabs>
                <w:tab w:val="left" w:pos="2465"/>
              </w:tabs>
              <w:rPr>
                <w:rFonts w:ascii="Times New Roman" w:eastAsia="Times New Roman" w:hAnsi="Times New Roman" w:cs="Times New Roman"/>
                <w:sz w:val="28"/>
                <w:szCs w:val="28"/>
              </w:rPr>
            </w:pPr>
          </w:p>
        </w:tc>
      </w:tr>
      <w:tr w:rsidR="00EA04F4" w:rsidRPr="00A44BD8" w:rsidTr="00BE4371">
        <w:tblPrEx>
          <w:tblLook w:val="01E0"/>
        </w:tblPrEx>
        <w:trPr>
          <w:trHeight w:val="823"/>
        </w:trPr>
        <w:tc>
          <w:tcPr>
            <w:tcW w:w="5211" w:type="dxa"/>
            <w:shd w:val="clear" w:color="auto" w:fill="auto"/>
          </w:tcPr>
          <w:tbl>
            <w:tblPr>
              <w:tblpPr w:leftFromText="180" w:rightFromText="180" w:vertAnchor="text" w:tblpY="74"/>
              <w:tblW w:w="10065" w:type="dxa"/>
              <w:tblLook w:val="01E0"/>
            </w:tblPr>
            <w:tblGrid>
              <w:gridCol w:w="4395"/>
              <w:gridCol w:w="284"/>
              <w:gridCol w:w="5386"/>
            </w:tblGrid>
            <w:tr w:rsidR="00EA04F4" w:rsidRPr="00A44BD8" w:rsidTr="00466D83">
              <w:trPr>
                <w:trHeight w:val="823"/>
              </w:trPr>
              <w:tc>
                <w:tcPr>
                  <w:tcW w:w="4395" w:type="dxa"/>
                  <w:shd w:val="clear" w:color="auto" w:fill="auto"/>
                </w:tcPr>
                <w:p w:rsidR="00EA04F4" w:rsidRPr="00A44BD8" w:rsidRDefault="00EA04F4" w:rsidP="00FC1DE2">
                  <w:pPr>
                    <w:rPr>
                      <w:rFonts w:ascii="Times New Roman" w:eastAsia="Times New Roman" w:hAnsi="Times New Roman" w:cs="Times New Roman"/>
                      <w:sz w:val="28"/>
                      <w:szCs w:val="28"/>
                    </w:rPr>
                  </w:pPr>
                  <w:r w:rsidRPr="00A44BD8">
                    <w:rPr>
                      <w:rFonts w:ascii="Times New Roman" w:eastAsia="Times New Roman" w:hAnsi="Times New Roman" w:cs="Times New Roman"/>
                      <w:b/>
                      <w:bCs/>
                      <w:color w:val="000000"/>
                      <w:spacing w:val="5"/>
                      <w:sz w:val="28"/>
                      <w:szCs w:val="28"/>
                    </w:rPr>
                    <w:t>Арендодатель:</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____________________ /______/                                                                                                                                                 </w:t>
                  </w:r>
                </w:p>
                <w:p w:rsidR="00EA04F4" w:rsidRPr="00A44BD8" w:rsidRDefault="00EA04F4" w:rsidP="00BE4371">
                  <w:pPr>
                    <w:jc w:val="both"/>
                    <w:rPr>
                      <w:rFonts w:ascii="Times New Roman" w:eastAsia="Times New Roman" w:hAnsi="Times New Roman" w:cs="Times New Roman"/>
                      <w:sz w:val="28"/>
                      <w:szCs w:val="28"/>
                    </w:rPr>
                  </w:pPr>
                  <w:r w:rsidRPr="00A44BD8">
                    <w:rPr>
                      <w:rFonts w:ascii="Times New Roman" w:eastAsia="Times New Roman" w:hAnsi="Times New Roman" w:cs="Times New Roman"/>
                      <w:sz w:val="28"/>
                      <w:szCs w:val="28"/>
                    </w:rPr>
                    <w:t xml:space="preserve">  М.П.</w:t>
                  </w: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eastAsia="Times New Roman" w:hAnsi="Times New Roman" w:cs="Times New Roman"/>
                      <w:b/>
                      <w:bCs/>
                      <w:color w:val="000000"/>
                      <w:spacing w:val="-1"/>
                      <w:sz w:val="28"/>
                      <w:szCs w:val="28"/>
                    </w:rPr>
                  </w:pPr>
                  <w:r w:rsidRPr="00A44BD8">
                    <w:rPr>
                      <w:rFonts w:ascii="Times New Roman" w:eastAsia="Times New Roman" w:hAnsi="Times New Roman" w:cs="Times New Roman"/>
                      <w:b/>
                      <w:bCs/>
                      <w:color w:val="000000"/>
                      <w:spacing w:val="13"/>
                      <w:sz w:val="28"/>
                      <w:szCs w:val="28"/>
                    </w:rPr>
                    <w:t>Арендатор</w:t>
                  </w:r>
                  <w:r w:rsidRPr="00A44BD8">
                    <w:rPr>
                      <w:rFonts w:ascii="Times New Roman" w:eastAsia="Times New Roman" w:hAnsi="Times New Roman" w:cs="Times New Roman"/>
                      <w:b/>
                      <w:bCs/>
                      <w:color w:val="000000"/>
                      <w:spacing w:val="-1"/>
                      <w:sz w:val="28"/>
                      <w:szCs w:val="28"/>
                    </w:rPr>
                    <w:t>:</w:t>
                  </w:r>
                </w:p>
                <w:p w:rsidR="00EA04F4" w:rsidRPr="00A44BD8" w:rsidRDefault="00EA04F4" w:rsidP="00BE4371">
                  <w:pPr>
                    <w:rPr>
                      <w:rFonts w:ascii="Times New Roman" w:hAnsi="Times New Roman" w:cs="Times New Roman"/>
                      <w:sz w:val="28"/>
                      <w:szCs w:val="28"/>
                    </w:rPr>
                  </w:pPr>
                  <w:r w:rsidRPr="00A44BD8">
                    <w:rPr>
                      <w:rFonts w:ascii="Times New Roman" w:hAnsi="Times New Roman" w:cs="Times New Roman"/>
                      <w:sz w:val="28"/>
                      <w:szCs w:val="28"/>
                    </w:rPr>
                    <w:t>________________________ /___________/</w:t>
                  </w:r>
                </w:p>
                <w:p w:rsidR="00EA04F4" w:rsidRPr="00A44BD8" w:rsidRDefault="00EA04F4" w:rsidP="00BE4371">
                  <w:pPr>
                    <w:rPr>
                      <w:rFonts w:ascii="Times New Roman" w:eastAsia="Times New Roman" w:hAnsi="Times New Roman" w:cs="Times New Roman"/>
                      <w:sz w:val="28"/>
                      <w:szCs w:val="28"/>
                    </w:rPr>
                  </w:pPr>
                  <w:r w:rsidRPr="00A44BD8">
                    <w:rPr>
                      <w:rFonts w:ascii="Times New Roman" w:hAnsi="Times New Roman" w:cs="Times New Roman"/>
                      <w:sz w:val="28"/>
                      <w:szCs w:val="28"/>
                    </w:rPr>
                    <w:t xml:space="preserve">     М.П.</w:t>
                  </w:r>
                </w:p>
              </w:tc>
            </w:tr>
          </w:tbl>
          <w:p w:rsidR="00EA04F4" w:rsidRPr="00A44BD8" w:rsidRDefault="00EA04F4" w:rsidP="00BE4371">
            <w:pPr>
              <w:jc w:val="both"/>
              <w:rPr>
                <w:rFonts w:ascii="Times New Roman" w:eastAsia="Times New Roman" w:hAnsi="Times New Roman" w:cs="Times New Roman"/>
                <w:sz w:val="28"/>
                <w:szCs w:val="28"/>
              </w:rPr>
            </w:pPr>
          </w:p>
        </w:tc>
        <w:tc>
          <w:tcPr>
            <w:tcW w:w="284" w:type="dxa"/>
            <w:shd w:val="clear" w:color="auto" w:fill="auto"/>
          </w:tcPr>
          <w:p w:rsidR="00EA04F4" w:rsidRPr="00A44BD8" w:rsidRDefault="00EA04F4" w:rsidP="00BE4371">
            <w:pPr>
              <w:rPr>
                <w:rFonts w:ascii="Times New Roman" w:eastAsia="Times New Roman" w:hAnsi="Times New Roman" w:cs="Times New Roman"/>
                <w:sz w:val="28"/>
                <w:szCs w:val="28"/>
              </w:rPr>
            </w:pPr>
          </w:p>
        </w:tc>
        <w:tc>
          <w:tcPr>
            <w:tcW w:w="5386" w:type="dxa"/>
            <w:shd w:val="clear" w:color="auto" w:fill="auto"/>
          </w:tcPr>
          <w:p w:rsidR="00EA04F4" w:rsidRPr="00A44BD8" w:rsidRDefault="00EA04F4" w:rsidP="00BE4371">
            <w:pPr>
              <w:rPr>
                <w:rFonts w:ascii="Times New Roman" w:eastAsia="Times New Roman" w:hAnsi="Times New Roman" w:cs="Times New Roman"/>
                <w:sz w:val="28"/>
                <w:szCs w:val="28"/>
              </w:rPr>
            </w:pPr>
          </w:p>
        </w:tc>
      </w:tr>
    </w:tbl>
    <w:p w:rsidR="005C2897" w:rsidRPr="00A44BD8" w:rsidRDefault="005C2897"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A703DC" w:rsidRPr="00A44BD8" w:rsidRDefault="00A703DC" w:rsidP="007D4362">
      <w:pPr>
        <w:contextualSpacing/>
        <w:rPr>
          <w:rFonts w:ascii="Times New Roman" w:hAnsi="Times New Roman" w:cs="Times New Roman"/>
          <w:sz w:val="28"/>
          <w:szCs w:val="28"/>
        </w:rPr>
      </w:pPr>
    </w:p>
    <w:p w:rsidR="009A3CDF" w:rsidRPr="00A44BD8" w:rsidRDefault="009A3CDF" w:rsidP="007D4362">
      <w:pPr>
        <w:contextualSpacing/>
        <w:rPr>
          <w:rFonts w:ascii="Times New Roman" w:hAnsi="Times New Roman" w:cs="Times New Roman"/>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6F327D" w:rsidRDefault="006F327D" w:rsidP="00FC1DE2">
      <w:pPr>
        <w:pStyle w:val="ConsPlusTitle"/>
        <w:jc w:val="right"/>
        <w:rPr>
          <w:rFonts w:ascii="Times New Roman" w:hAnsi="Times New Roman" w:cs="Times New Roman"/>
          <w:b w:val="0"/>
          <w:sz w:val="28"/>
          <w:szCs w:val="28"/>
        </w:rPr>
      </w:pPr>
    </w:p>
    <w:p w:rsidR="00F01D74" w:rsidRPr="00A44BD8" w:rsidRDefault="00FC1DE2" w:rsidP="00FC1DE2">
      <w:pPr>
        <w:pStyle w:val="ConsPlusTitle"/>
        <w:jc w:val="right"/>
        <w:rPr>
          <w:rFonts w:ascii="Times New Roman" w:hAnsi="Times New Roman" w:cs="Times New Roman"/>
          <w:b w:val="0"/>
          <w:sz w:val="28"/>
          <w:szCs w:val="28"/>
        </w:rPr>
      </w:pPr>
      <w:r w:rsidRPr="00A44BD8">
        <w:rPr>
          <w:rFonts w:ascii="Times New Roman" w:hAnsi="Times New Roman" w:cs="Times New Roman"/>
          <w:b w:val="0"/>
          <w:sz w:val="28"/>
          <w:szCs w:val="28"/>
        </w:rPr>
        <w:lastRenderedPageBreak/>
        <w:t xml:space="preserve">Приложение № </w:t>
      </w:r>
      <w:r w:rsidR="00F01D74" w:rsidRPr="00A44BD8">
        <w:rPr>
          <w:rFonts w:ascii="Times New Roman" w:hAnsi="Times New Roman" w:cs="Times New Roman"/>
          <w:b w:val="0"/>
          <w:sz w:val="28"/>
          <w:szCs w:val="28"/>
        </w:rPr>
        <w:t>2</w:t>
      </w:r>
    </w:p>
    <w:p w:rsidR="00852757" w:rsidRPr="00A44BD8" w:rsidRDefault="00FC1DE2" w:rsidP="00852757">
      <w:pPr>
        <w:pStyle w:val="ConsPlusTitle"/>
        <w:jc w:val="right"/>
        <w:rPr>
          <w:rFonts w:ascii="Times New Roman" w:hAnsi="Times New Roman" w:cs="Times New Roman"/>
          <w:b w:val="0"/>
          <w:bCs/>
          <w:sz w:val="28"/>
          <w:szCs w:val="28"/>
        </w:rPr>
      </w:pPr>
      <w:r w:rsidRPr="00A44BD8">
        <w:rPr>
          <w:rFonts w:ascii="Times New Roman" w:hAnsi="Times New Roman" w:cs="Times New Roman"/>
          <w:b w:val="0"/>
          <w:sz w:val="28"/>
          <w:szCs w:val="28"/>
        </w:rPr>
        <w:t xml:space="preserve"> к </w:t>
      </w:r>
      <w:r w:rsidR="00852757" w:rsidRPr="00A44BD8">
        <w:rPr>
          <w:rFonts w:ascii="Times New Roman" w:hAnsi="Times New Roman" w:cs="Times New Roman"/>
          <w:b w:val="0"/>
          <w:sz w:val="28"/>
          <w:szCs w:val="28"/>
        </w:rPr>
        <w:t>Порядку</w:t>
      </w:r>
    </w:p>
    <w:p w:rsidR="00852757" w:rsidRPr="00A44BD8" w:rsidRDefault="00852757" w:rsidP="00852757">
      <w:pPr>
        <w:pStyle w:val="ConsPlusTitle"/>
        <w:jc w:val="right"/>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предоставления в аренду </w:t>
      </w:r>
    </w:p>
    <w:p w:rsidR="00852757" w:rsidRPr="00A44BD8" w:rsidRDefault="00852757" w:rsidP="00852757">
      <w:pPr>
        <w:pStyle w:val="ConsPlusTitle"/>
        <w:jc w:val="right"/>
        <w:rPr>
          <w:rFonts w:ascii="Times New Roman" w:hAnsi="Times New Roman" w:cs="Times New Roman"/>
          <w:b w:val="0"/>
          <w:bCs/>
          <w:sz w:val="28"/>
          <w:szCs w:val="28"/>
        </w:rPr>
      </w:pPr>
      <w:r w:rsidRPr="00A44BD8">
        <w:rPr>
          <w:rFonts w:ascii="Times New Roman" w:hAnsi="Times New Roman" w:cs="Times New Roman"/>
          <w:b w:val="0"/>
          <w:bCs/>
          <w:sz w:val="28"/>
          <w:szCs w:val="28"/>
        </w:rPr>
        <w:t xml:space="preserve">муниципальных объектов </w:t>
      </w:r>
    </w:p>
    <w:p w:rsidR="00852757" w:rsidRPr="00A44BD8" w:rsidRDefault="00852757" w:rsidP="00852757">
      <w:pPr>
        <w:pStyle w:val="ConsPlusTitle"/>
        <w:jc w:val="right"/>
        <w:rPr>
          <w:rFonts w:ascii="Times New Roman" w:hAnsi="Times New Roman" w:cs="Times New Roman"/>
          <w:b w:val="0"/>
          <w:sz w:val="28"/>
          <w:szCs w:val="28"/>
        </w:rPr>
      </w:pPr>
      <w:r w:rsidRPr="00A44BD8">
        <w:rPr>
          <w:rFonts w:ascii="Times New Roman" w:hAnsi="Times New Roman" w:cs="Times New Roman"/>
          <w:b w:val="0"/>
          <w:bCs/>
          <w:sz w:val="28"/>
          <w:szCs w:val="28"/>
        </w:rPr>
        <w:t>газоснабжения</w:t>
      </w:r>
    </w:p>
    <w:p w:rsidR="00FC1DE2" w:rsidRPr="00A44BD8" w:rsidRDefault="00FC1DE2" w:rsidP="00852757">
      <w:pPr>
        <w:pStyle w:val="ConsPlusTitle"/>
        <w:jc w:val="right"/>
        <w:rPr>
          <w:rFonts w:ascii="Times New Roman" w:hAnsi="Times New Roman" w:cs="Times New Roman"/>
          <w:b w:val="0"/>
          <w:sz w:val="28"/>
          <w:szCs w:val="28"/>
        </w:rPr>
      </w:pPr>
    </w:p>
    <w:p w:rsidR="005C2897" w:rsidRPr="00A44BD8" w:rsidRDefault="005C2897" w:rsidP="005C2897">
      <w:pPr>
        <w:contextualSpacing/>
        <w:jc w:val="right"/>
        <w:rPr>
          <w:rFonts w:ascii="Times New Roman" w:hAnsi="Times New Roman" w:cs="Times New Roman"/>
          <w:sz w:val="28"/>
          <w:szCs w:val="28"/>
        </w:rPr>
      </w:pPr>
    </w:p>
    <w:p w:rsidR="005C2897" w:rsidRPr="00A44BD8" w:rsidRDefault="005C2897" w:rsidP="00C64A49">
      <w:pPr>
        <w:contextualSpacing/>
        <w:jc w:val="center"/>
        <w:rPr>
          <w:rFonts w:ascii="Times New Roman" w:hAnsi="Times New Roman" w:cs="Times New Roman"/>
          <w:b/>
          <w:sz w:val="28"/>
          <w:szCs w:val="28"/>
        </w:rPr>
      </w:pPr>
      <w:r w:rsidRPr="00A44BD8">
        <w:rPr>
          <w:rFonts w:ascii="Times New Roman" w:hAnsi="Times New Roman" w:cs="Times New Roman"/>
          <w:b/>
          <w:sz w:val="28"/>
          <w:szCs w:val="28"/>
        </w:rPr>
        <w:t xml:space="preserve">Критерии </w:t>
      </w:r>
      <w:r w:rsidR="00F27889" w:rsidRPr="00A44BD8">
        <w:rPr>
          <w:rFonts w:ascii="Times New Roman" w:hAnsi="Times New Roman" w:cs="Times New Roman"/>
          <w:b/>
          <w:sz w:val="28"/>
          <w:szCs w:val="28"/>
        </w:rPr>
        <w:t>оценки участников торгов н</w:t>
      </w:r>
      <w:r w:rsidR="00FC1DE2" w:rsidRPr="00A44BD8">
        <w:rPr>
          <w:rFonts w:ascii="Times New Roman" w:hAnsi="Times New Roman" w:cs="Times New Roman"/>
          <w:b/>
          <w:sz w:val="28"/>
          <w:szCs w:val="28"/>
        </w:rPr>
        <w:t xml:space="preserve">а право аренды муниципальных объектов газоснабжения, проводимых в форме конкурса </w:t>
      </w:r>
    </w:p>
    <w:p w:rsidR="00C64A49" w:rsidRPr="00A44BD8" w:rsidRDefault="00C64A49" w:rsidP="00C64A49">
      <w:pPr>
        <w:contextualSpacing/>
        <w:jc w:val="center"/>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7"/>
        <w:gridCol w:w="3075"/>
        <w:gridCol w:w="1967"/>
        <w:gridCol w:w="1778"/>
        <w:gridCol w:w="2084"/>
      </w:tblGrid>
      <w:tr w:rsidR="00012EEC" w:rsidRPr="00A44BD8" w:rsidTr="00C64A49">
        <w:trPr>
          <w:trHeight w:val="393"/>
          <w:jc w:val="center"/>
        </w:trPr>
        <w:tc>
          <w:tcPr>
            <w:tcW w:w="580" w:type="dxa"/>
            <w:vMerge w:val="restart"/>
          </w:tcPr>
          <w:p w:rsidR="00012EEC" w:rsidRPr="00A44BD8" w:rsidRDefault="00012EEC" w:rsidP="00277C06">
            <w:pPr>
              <w:spacing w:after="0" w:line="240" w:lineRule="auto"/>
              <w:contextualSpacing/>
              <w:jc w:val="center"/>
              <w:rPr>
                <w:rFonts w:ascii="Times New Roman" w:hAnsi="Times New Roman" w:cs="Times New Roman"/>
                <w:b/>
                <w:sz w:val="28"/>
                <w:szCs w:val="28"/>
              </w:rPr>
            </w:pPr>
            <w:r w:rsidRPr="00A44BD8">
              <w:rPr>
                <w:rFonts w:ascii="Times New Roman" w:hAnsi="Times New Roman" w:cs="Times New Roman"/>
                <w:b/>
                <w:sz w:val="28"/>
                <w:szCs w:val="28"/>
              </w:rPr>
              <w:t>№ п/п</w:t>
            </w:r>
          </w:p>
        </w:tc>
        <w:tc>
          <w:tcPr>
            <w:tcW w:w="2858" w:type="dxa"/>
            <w:vMerge w:val="restart"/>
          </w:tcPr>
          <w:p w:rsidR="00012EEC" w:rsidRPr="00A44BD8" w:rsidRDefault="00012EEC" w:rsidP="00277C06">
            <w:pPr>
              <w:spacing w:after="0" w:line="240" w:lineRule="auto"/>
              <w:contextualSpacing/>
              <w:jc w:val="center"/>
              <w:rPr>
                <w:rFonts w:ascii="Times New Roman" w:hAnsi="Times New Roman" w:cs="Times New Roman"/>
                <w:b/>
                <w:sz w:val="28"/>
                <w:szCs w:val="28"/>
              </w:rPr>
            </w:pPr>
            <w:r w:rsidRPr="00A44BD8">
              <w:rPr>
                <w:rFonts w:ascii="Times New Roman" w:hAnsi="Times New Roman" w:cs="Times New Roman"/>
                <w:b/>
                <w:sz w:val="28"/>
                <w:szCs w:val="28"/>
              </w:rPr>
              <w:t>Критерии оценки заявок на участие в конкурсе</w:t>
            </w:r>
          </w:p>
        </w:tc>
        <w:tc>
          <w:tcPr>
            <w:tcW w:w="5559" w:type="dxa"/>
            <w:gridSpan w:val="3"/>
          </w:tcPr>
          <w:p w:rsidR="00012EEC" w:rsidRPr="00A44BD8" w:rsidRDefault="00012EEC" w:rsidP="00277C06">
            <w:pPr>
              <w:spacing w:after="0" w:line="240" w:lineRule="auto"/>
              <w:contextualSpacing/>
              <w:jc w:val="center"/>
              <w:rPr>
                <w:rFonts w:ascii="Times New Roman" w:hAnsi="Times New Roman" w:cs="Times New Roman"/>
                <w:b/>
                <w:sz w:val="28"/>
                <w:szCs w:val="28"/>
              </w:rPr>
            </w:pPr>
            <w:r w:rsidRPr="00A44BD8">
              <w:rPr>
                <w:rFonts w:ascii="Times New Roman" w:hAnsi="Times New Roman" w:cs="Times New Roman"/>
                <w:b/>
                <w:sz w:val="28"/>
                <w:szCs w:val="28"/>
              </w:rPr>
              <w:t>Параметры критериев</w:t>
            </w:r>
          </w:p>
        </w:tc>
      </w:tr>
      <w:tr w:rsidR="00012EEC" w:rsidRPr="00A44BD8" w:rsidTr="00C64A49">
        <w:trPr>
          <w:trHeight w:val="1164"/>
          <w:jc w:val="center"/>
        </w:trPr>
        <w:tc>
          <w:tcPr>
            <w:tcW w:w="580" w:type="dxa"/>
            <w:vMerge/>
          </w:tcPr>
          <w:p w:rsidR="00012EEC" w:rsidRPr="00A44BD8" w:rsidRDefault="00012EEC" w:rsidP="00277C06">
            <w:pPr>
              <w:spacing w:after="0" w:line="240" w:lineRule="auto"/>
              <w:contextualSpacing/>
              <w:jc w:val="center"/>
              <w:rPr>
                <w:rFonts w:ascii="Times New Roman" w:hAnsi="Times New Roman" w:cs="Times New Roman"/>
                <w:b/>
                <w:sz w:val="28"/>
                <w:szCs w:val="28"/>
              </w:rPr>
            </w:pPr>
          </w:p>
        </w:tc>
        <w:tc>
          <w:tcPr>
            <w:tcW w:w="2858" w:type="dxa"/>
            <w:vMerge/>
          </w:tcPr>
          <w:p w:rsidR="00012EEC" w:rsidRPr="00A44BD8" w:rsidRDefault="00012EEC" w:rsidP="00277C06">
            <w:pPr>
              <w:spacing w:after="0" w:line="240" w:lineRule="auto"/>
              <w:contextualSpacing/>
              <w:jc w:val="center"/>
              <w:rPr>
                <w:rFonts w:ascii="Times New Roman" w:hAnsi="Times New Roman" w:cs="Times New Roman"/>
                <w:b/>
                <w:sz w:val="28"/>
                <w:szCs w:val="28"/>
              </w:rPr>
            </w:pPr>
          </w:p>
        </w:tc>
        <w:tc>
          <w:tcPr>
            <w:tcW w:w="1799"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sz w:val="28"/>
                <w:szCs w:val="28"/>
              </w:rPr>
            </w:pPr>
            <w:r w:rsidRPr="00A44BD8">
              <w:rPr>
                <w:rFonts w:ascii="Times New Roman" w:hAnsi="Times New Roman" w:cs="Times New Roman"/>
                <w:b/>
                <w:sz w:val="28"/>
                <w:szCs w:val="28"/>
              </w:rPr>
              <w:t>Начальное значение критерия</w:t>
            </w:r>
          </w:p>
        </w:tc>
        <w:tc>
          <w:tcPr>
            <w:tcW w:w="1707"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sz w:val="28"/>
                <w:szCs w:val="28"/>
              </w:rPr>
            </w:pPr>
            <w:r w:rsidRPr="00A44BD8">
              <w:rPr>
                <w:rFonts w:ascii="Times New Roman" w:hAnsi="Times New Roman" w:cs="Times New Roman"/>
                <w:b/>
                <w:sz w:val="28"/>
                <w:szCs w:val="28"/>
              </w:rPr>
              <w:t>Увеличение или уменьшение начального значения критерия в виде числа</w:t>
            </w:r>
          </w:p>
        </w:tc>
        <w:tc>
          <w:tcPr>
            <w:tcW w:w="2053"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sz w:val="28"/>
                <w:szCs w:val="28"/>
              </w:rPr>
            </w:pPr>
            <w:r w:rsidRPr="00A44BD8">
              <w:rPr>
                <w:rFonts w:ascii="Times New Roman" w:hAnsi="Times New Roman" w:cs="Times New Roman"/>
                <w:b/>
                <w:sz w:val="28"/>
                <w:szCs w:val="28"/>
              </w:rPr>
              <w:t>Коэффициент, учитывающий значимость критерий</w:t>
            </w:r>
          </w:p>
        </w:tc>
      </w:tr>
      <w:tr w:rsidR="00012EEC" w:rsidRPr="00A44BD8" w:rsidTr="00277C06">
        <w:trPr>
          <w:trHeight w:val="765"/>
          <w:jc w:val="center"/>
        </w:trPr>
        <w:tc>
          <w:tcPr>
            <w:tcW w:w="580"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1</w:t>
            </w:r>
          </w:p>
        </w:tc>
        <w:tc>
          <w:tcPr>
            <w:tcW w:w="2858" w:type="dxa"/>
            <w:vAlign w:val="center"/>
          </w:tcPr>
          <w:p w:rsidR="00012EEC" w:rsidRPr="00A44BD8" w:rsidRDefault="00012EEC" w:rsidP="00277C06">
            <w:pPr>
              <w:autoSpaceDE w:val="0"/>
              <w:autoSpaceDN w:val="0"/>
              <w:adjustRightInd w:val="0"/>
              <w:spacing w:after="0" w:line="240" w:lineRule="auto"/>
              <w:jc w:val="both"/>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 xml:space="preserve"> Цена на право заключения договора аренды объектов газоснабжения</w:t>
            </w:r>
          </w:p>
        </w:tc>
        <w:tc>
          <w:tcPr>
            <w:tcW w:w="1799"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i/>
                <w:color w:val="000000"/>
                <w:sz w:val="28"/>
                <w:szCs w:val="28"/>
                <w:shd w:val="clear" w:color="auto" w:fill="FFFFFF"/>
              </w:rPr>
            </w:pPr>
            <w:r w:rsidRPr="00A44BD8">
              <w:rPr>
                <w:rFonts w:ascii="Times New Roman" w:hAnsi="Times New Roman" w:cs="Times New Roman"/>
                <w:i/>
                <w:color w:val="000000"/>
                <w:sz w:val="28"/>
                <w:szCs w:val="28"/>
              </w:rPr>
              <w:t>Начальная (минимальная) цена  на право заключения договора</w:t>
            </w:r>
          </w:p>
        </w:tc>
        <w:tc>
          <w:tcPr>
            <w:tcW w:w="1707"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color w:val="000000"/>
                <w:sz w:val="28"/>
                <w:szCs w:val="28"/>
              </w:rPr>
            </w:pPr>
            <w:r w:rsidRPr="00A44BD8">
              <w:rPr>
                <w:rFonts w:ascii="Times New Roman" w:hAnsi="Times New Roman" w:cs="Times New Roman"/>
                <w:color w:val="000000"/>
                <w:sz w:val="28"/>
                <w:szCs w:val="28"/>
              </w:rPr>
              <w:t>Увеличение</w:t>
            </w:r>
          </w:p>
        </w:tc>
        <w:tc>
          <w:tcPr>
            <w:tcW w:w="2053"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0,1</w:t>
            </w:r>
          </w:p>
        </w:tc>
      </w:tr>
      <w:tr w:rsidR="00012EEC" w:rsidRPr="00A44BD8" w:rsidTr="00C64A49">
        <w:trPr>
          <w:trHeight w:val="1002"/>
          <w:jc w:val="center"/>
        </w:trPr>
        <w:tc>
          <w:tcPr>
            <w:tcW w:w="580"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2</w:t>
            </w:r>
          </w:p>
        </w:tc>
        <w:tc>
          <w:tcPr>
            <w:tcW w:w="2858" w:type="dxa"/>
            <w:vAlign w:val="center"/>
          </w:tcPr>
          <w:p w:rsidR="00012EEC" w:rsidRPr="00A44BD8" w:rsidRDefault="00012EEC" w:rsidP="00277C06">
            <w:pPr>
              <w:autoSpaceDE w:val="0"/>
              <w:autoSpaceDN w:val="0"/>
              <w:adjustRightInd w:val="0"/>
              <w:spacing w:after="0" w:line="240" w:lineRule="auto"/>
              <w:jc w:val="both"/>
              <w:rPr>
                <w:rFonts w:ascii="Times New Roman" w:hAnsi="Times New Roman" w:cs="Times New Roman"/>
                <w:b/>
                <w:color w:val="000000"/>
                <w:sz w:val="28"/>
                <w:szCs w:val="28"/>
              </w:rPr>
            </w:pPr>
            <w:r w:rsidRPr="00A44BD8">
              <w:rPr>
                <w:rFonts w:ascii="Times New Roman" w:hAnsi="Times New Roman" w:cs="Times New Roman"/>
                <w:b/>
                <w:bCs/>
                <w:sz w:val="28"/>
                <w:szCs w:val="28"/>
              </w:rPr>
              <w:t>Технико-экономические показатели объекта договора на момент окончания срока договора, в том числе:</w:t>
            </w:r>
          </w:p>
        </w:tc>
        <w:tc>
          <w:tcPr>
            <w:tcW w:w="1799"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i/>
                <w:color w:val="000000"/>
                <w:sz w:val="28"/>
                <w:szCs w:val="28"/>
              </w:rPr>
            </w:pPr>
          </w:p>
        </w:tc>
        <w:tc>
          <w:tcPr>
            <w:tcW w:w="1707"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color w:val="000000"/>
                <w:sz w:val="28"/>
                <w:szCs w:val="28"/>
              </w:rPr>
            </w:pPr>
          </w:p>
        </w:tc>
        <w:tc>
          <w:tcPr>
            <w:tcW w:w="2053"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0,3</w:t>
            </w:r>
          </w:p>
        </w:tc>
      </w:tr>
      <w:tr w:rsidR="00012EEC" w:rsidRPr="00A44BD8" w:rsidTr="00C64A49">
        <w:trPr>
          <w:trHeight w:val="939"/>
          <w:jc w:val="center"/>
        </w:trPr>
        <w:tc>
          <w:tcPr>
            <w:tcW w:w="580" w:type="dxa"/>
            <w:vAlign w:val="center"/>
          </w:tcPr>
          <w:p w:rsidR="00012EEC" w:rsidRPr="00A44BD8" w:rsidRDefault="00012EEC" w:rsidP="00277C06">
            <w:pPr>
              <w:autoSpaceDE w:val="0"/>
              <w:autoSpaceDN w:val="0"/>
              <w:adjustRightInd w:val="0"/>
              <w:spacing w:after="0" w:line="240" w:lineRule="auto"/>
              <w:ind w:left="34"/>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2.1.</w:t>
            </w:r>
          </w:p>
        </w:tc>
        <w:tc>
          <w:tcPr>
            <w:tcW w:w="2858" w:type="dxa"/>
            <w:vAlign w:val="center"/>
          </w:tcPr>
          <w:p w:rsidR="00012EEC" w:rsidRPr="00A44BD8" w:rsidRDefault="00012EEC" w:rsidP="00277C06">
            <w:pPr>
              <w:autoSpaceDE w:val="0"/>
              <w:autoSpaceDN w:val="0"/>
              <w:adjustRightInd w:val="0"/>
              <w:spacing w:after="0" w:line="240" w:lineRule="auto"/>
              <w:jc w:val="both"/>
              <w:rPr>
                <w:rFonts w:ascii="Times New Roman" w:hAnsi="Times New Roman" w:cs="Times New Roman"/>
                <w:bCs/>
                <w:sz w:val="28"/>
                <w:szCs w:val="28"/>
              </w:rPr>
            </w:pPr>
            <w:r w:rsidRPr="00A44BD8">
              <w:rPr>
                <w:rFonts w:ascii="Times New Roman" w:hAnsi="Times New Roman" w:cs="Times New Roman"/>
                <w:color w:val="000000"/>
                <w:sz w:val="28"/>
                <w:szCs w:val="28"/>
              </w:rPr>
              <w:t>Выполнение за счет собственных средств Арендатора работ по текущему ремонту арендуемого имущества</w:t>
            </w:r>
          </w:p>
        </w:tc>
        <w:tc>
          <w:tcPr>
            <w:tcW w:w="1799" w:type="dxa"/>
            <w:vAlign w:val="center"/>
          </w:tcPr>
          <w:p w:rsidR="00012EEC" w:rsidRPr="00A44BD8" w:rsidRDefault="00012EEC" w:rsidP="00277C06">
            <w:pPr>
              <w:pStyle w:val="western"/>
              <w:spacing w:after="0" w:afterAutospacing="0"/>
              <w:jc w:val="center"/>
              <w:rPr>
                <w:sz w:val="28"/>
                <w:szCs w:val="28"/>
              </w:rPr>
            </w:pPr>
            <w:r w:rsidRPr="00A44BD8">
              <w:rPr>
                <w:sz w:val="28"/>
                <w:szCs w:val="28"/>
              </w:rPr>
              <w:t>не менее 9000 руб. на 1 км</w:t>
            </w:r>
          </w:p>
        </w:tc>
        <w:tc>
          <w:tcPr>
            <w:tcW w:w="1707" w:type="dxa"/>
            <w:vAlign w:val="center"/>
          </w:tcPr>
          <w:p w:rsidR="00012EEC" w:rsidRPr="00A44BD8" w:rsidRDefault="00012EEC" w:rsidP="00277C06">
            <w:pPr>
              <w:pStyle w:val="western"/>
              <w:spacing w:after="0" w:afterAutospacing="0"/>
              <w:jc w:val="center"/>
              <w:rPr>
                <w:sz w:val="28"/>
                <w:szCs w:val="28"/>
              </w:rPr>
            </w:pPr>
            <w:r w:rsidRPr="00A44BD8">
              <w:rPr>
                <w:color w:val="000000"/>
                <w:sz w:val="28"/>
                <w:szCs w:val="28"/>
              </w:rPr>
              <w:t>Увеличение</w:t>
            </w:r>
          </w:p>
        </w:tc>
        <w:tc>
          <w:tcPr>
            <w:tcW w:w="2053" w:type="dxa"/>
            <w:vAlign w:val="center"/>
          </w:tcPr>
          <w:p w:rsidR="00012EEC" w:rsidRPr="00A44BD8" w:rsidRDefault="00012EEC" w:rsidP="00277C06">
            <w:pPr>
              <w:pStyle w:val="western"/>
              <w:spacing w:after="0" w:afterAutospacing="0"/>
              <w:jc w:val="center"/>
              <w:rPr>
                <w:color w:val="000000"/>
                <w:sz w:val="28"/>
                <w:szCs w:val="28"/>
              </w:rPr>
            </w:pPr>
          </w:p>
        </w:tc>
      </w:tr>
      <w:tr w:rsidR="00012EEC" w:rsidRPr="00A44BD8" w:rsidTr="00C64A49">
        <w:trPr>
          <w:trHeight w:val="388"/>
          <w:jc w:val="center"/>
        </w:trPr>
        <w:tc>
          <w:tcPr>
            <w:tcW w:w="580" w:type="dxa"/>
            <w:vAlign w:val="center"/>
          </w:tcPr>
          <w:p w:rsidR="00012EEC" w:rsidRPr="00A44BD8" w:rsidRDefault="00012EEC" w:rsidP="00277C06">
            <w:pPr>
              <w:autoSpaceDE w:val="0"/>
              <w:autoSpaceDN w:val="0"/>
              <w:adjustRightInd w:val="0"/>
              <w:spacing w:after="0" w:line="240" w:lineRule="auto"/>
              <w:ind w:left="34"/>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2.2.</w:t>
            </w:r>
          </w:p>
        </w:tc>
        <w:tc>
          <w:tcPr>
            <w:tcW w:w="2858" w:type="dxa"/>
            <w:vAlign w:val="center"/>
          </w:tcPr>
          <w:p w:rsidR="00012EEC" w:rsidRPr="00A44BD8" w:rsidRDefault="00012EEC" w:rsidP="00277C06">
            <w:pPr>
              <w:autoSpaceDE w:val="0"/>
              <w:autoSpaceDN w:val="0"/>
              <w:adjustRightInd w:val="0"/>
              <w:spacing w:after="0" w:line="240" w:lineRule="auto"/>
              <w:jc w:val="both"/>
              <w:rPr>
                <w:rFonts w:ascii="Times New Roman" w:hAnsi="Times New Roman" w:cs="Times New Roman"/>
                <w:sz w:val="28"/>
                <w:szCs w:val="28"/>
              </w:rPr>
            </w:pPr>
            <w:r w:rsidRPr="00A44BD8">
              <w:rPr>
                <w:rFonts w:ascii="Times New Roman" w:hAnsi="Times New Roman" w:cs="Times New Roman"/>
                <w:sz w:val="28"/>
                <w:szCs w:val="28"/>
              </w:rPr>
              <w:t>Срок восстановления газоснабжения после технологических нарушений в работе газовых сетей</w:t>
            </w:r>
          </w:p>
        </w:tc>
        <w:tc>
          <w:tcPr>
            <w:tcW w:w="1799"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i/>
                <w:sz w:val="28"/>
                <w:szCs w:val="28"/>
              </w:rPr>
            </w:pPr>
            <w:r w:rsidRPr="00A44BD8">
              <w:rPr>
                <w:rFonts w:ascii="Times New Roman" w:hAnsi="Times New Roman" w:cs="Times New Roman"/>
                <w:i/>
                <w:sz w:val="28"/>
                <w:szCs w:val="28"/>
              </w:rPr>
              <w:t>8 часов</w:t>
            </w:r>
          </w:p>
        </w:tc>
        <w:tc>
          <w:tcPr>
            <w:tcW w:w="1707"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sz w:val="28"/>
                <w:szCs w:val="28"/>
              </w:rPr>
            </w:pPr>
            <w:r w:rsidRPr="00A44BD8">
              <w:rPr>
                <w:rFonts w:ascii="Times New Roman" w:hAnsi="Times New Roman" w:cs="Times New Roman"/>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sz w:val="28"/>
                <w:szCs w:val="28"/>
              </w:rPr>
            </w:pPr>
          </w:p>
        </w:tc>
      </w:tr>
      <w:tr w:rsidR="00012EEC" w:rsidRPr="00A44BD8" w:rsidTr="00C64A49">
        <w:trPr>
          <w:trHeight w:val="1089"/>
          <w:jc w:val="center"/>
        </w:trPr>
        <w:tc>
          <w:tcPr>
            <w:tcW w:w="580" w:type="dxa"/>
            <w:vAlign w:val="center"/>
          </w:tcPr>
          <w:p w:rsidR="00012EEC" w:rsidRPr="00A44BD8" w:rsidRDefault="00012EEC" w:rsidP="00277C06">
            <w:pPr>
              <w:autoSpaceDE w:val="0"/>
              <w:autoSpaceDN w:val="0"/>
              <w:adjustRightInd w:val="0"/>
              <w:spacing w:after="0" w:line="240" w:lineRule="auto"/>
              <w:ind w:left="34"/>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lastRenderedPageBreak/>
              <w:t>2.3.</w:t>
            </w:r>
          </w:p>
        </w:tc>
        <w:tc>
          <w:tcPr>
            <w:tcW w:w="2858" w:type="dxa"/>
            <w:vAlign w:val="center"/>
          </w:tcPr>
          <w:p w:rsidR="00012EEC" w:rsidRPr="00A44BD8" w:rsidRDefault="00012EEC" w:rsidP="00277C06">
            <w:pPr>
              <w:pStyle w:val="a6"/>
              <w:tabs>
                <w:tab w:val="left" w:pos="0"/>
              </w:tabs>
              <w:spacing w:after="0" w:line="240" w:lineRule="auto"/>
              <w:ind w:left="0"/>
              <w:jc w:val="both"/>
              <w:rPr>
                <w:rFonts w:ascii="Times New Roman" w:hAnsi="Times New Roman" w:cs="Times New Roman"/>
                <w:color w:val="000000"/>
                <w:sz w:val="28"/>
                <w:szCs w:val="28"/>
              </w:rPr>
            </w:pPr>
            <w:r w:rsidRPr="00A44BD8">
              <w:rPr>
                <w:rFonts w:ascii="Times New Roman" w:hAnsi="Times New Roman" w:cs="Times New Roman"/>
                <w:sz w:val="28"/>
                <w:szCs w:val="28"/>
              </w:rPr>
              <w:t xml:space="preserve">Наличие собственной аварийно-спасательной службы или собственного аварийно-спасательного формирования </w:t>
            </w:r>
            <w:r w:rsidRPr="00A44BD8">
              <w:rPr>
                <w:rFonts w:ascii="Times New Roman" w:hAnsi="Times New Roman" w:cs="Times New Roman"/>
                <w:sz w:val="28"/>
                <w:szCs w:val="28"/>
                <w:vertAlign w:val="superscript"/>
              </w:rPr>
              <w:t>1</w:t>
            </w:r>
          </w:p>
        </w:tc>
        <w:tc>
          <w:tcPr>
            <w:tcW w:w="1799" w:type="dxa"/>
            <w:vAlign w:val="center"/>
          </w:tcPr>
          <w:p w:rsidR="00012EEC" w:rsidRPr="00A44BD8" w:rsidRDefault="00012EEC" w:rsidP="00277C06">
            <w:pPr>
              <w:pStyle w:val="western"/>
              <w:spacing w:after="0" w:afterAutospacing="0"/>
              <w:jc w:val="center"/>
              <w:rPr>
                <w:sz w:val="28"/>
                <w:szCs w:val="28"/>
              </w:rPr>
            </w:pPr>
            <w:r w:rsidRPr="00A44BD8">
              <w:rPr>
                <w:sz w:val="28"/>
                <w:szCs w:val="28"/>
              </w:rPr>
              <w:t>да</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Да/нет</w:t>
            </w:r>
          </w:p>
        </w:tc>
        <w:tc>
          <w:tcPr>
            <w:tcW w:w="2053" w:type="dxa"/>
            <w:vAlign w:val="center"/>
          </w:tcPr>
          <w:p w:rsidR="00012EEC" w:rsidRPr="00A44BD8" w:rsidRDefault="00012EEC" w:rsidP="00277C06">
            <w:pPr>
              <w:spacing w:after="0" w:line="240" w:lineRule="auto"/>
              <w:jc w:val="center"/>
              <w:rPr>
                <w:rFonts w:ascii="Times New Roman" w:hAnsi="Times New Roman" w:cs="Times New Roman"/>
                <w:sz w:val="28"/>
                <w:szCs w:val="28"/>
              </w:rPr>
            </w:pPr>
          </w:p>
        </w:tc>
      </w:tr>
      <w:tr w:rsidR="00012EEC" w:rsidRPr="00A44BD8" w:rsidTr="00C64A49">
        <w:trPr>
          <w:trHeight w:val="1401"/>
          <w:jc w:val="center"/>
        </w:trPr>
        <w:tc>
          <w:tcPr>
            <w:tcW w:w="580" w:type="dxa"/>
            <w:vAlign w:val="center"/>
          </w:tcPr>
          <w:p w:rsidR="00012EEC" w:rsidRPr="00A44BD8" w:rsidRDefault="00012EEC" w:rsidP="00277C06">
            <w:pPr>
              <w:autoSpaceDE w:val="0"/>
              <w:autoSpaceDN w:val="0"/>
              <w:adjustRightInd w:val="0"/>
              <w:spacing w:after="0" w:line="240" w:lineRule="auto"/>
              <w:ind w:left="34"/>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2.4.</w:t>
            </w:r>
          </w:p>
        </w:tc>
        <w:tc>
          <w:tcPr>
            <w:tcW w:w="2858" w:type="dxa"/>
            <w:vAlign w:val="center"/>
          </w:tcPr>
          <w:p w:rsidR="00012EEC" w:rsidRPr="00A44BD8" w:rsidRDefault="00012EEC" w:rsidP="00277C06">
            <w:pPr>
              <w:pStyle w:val="a6"/>
              <w:tabs>
                <w:tab w:val="left" w:pos="0"/>
              </w:tabs>
              <w:spacing w:after="0" w:line="240" w:lineRule="auto"/>
              <w:ind w:left="0"/>
              <w:jc w:val="both"/>
              <w:rPr>
                <w:rFonts w:ascii="Times New Roman" w:hAnsi="Times New Roman" w:cs="Times New Roman"/>
                <w:i/>
                <w:color w:val="FF0000"/>
                <w:sz w:val="28"/>
                <w:szCs w:val="28"/>
              </w:rPr>
            </w:pPr>
            <w:r w:rsidRPr="00A44BD8">
              <w:rPr>
                <w:rFonts w:ascii="Times New Roman" w:hAnsi="Times New Roman" w:cs="Times New Roman"/>
                <w:sz w:val="28"/>
                <w:szCs w:val="28"/>
              </w:rPr>
              <w:t xml:space="preserve">Срок организации производственного  подразделения ГРО для оказания услуг с использованием арендуемого имущества на территории муниципального района </w:t>
            </w:r>
            <w:r w:rsidRPr="00A44BD8">
              <w:rPr>
                <w:rFonts w:ascii="Times New Roman" w:hAnsi="Times New Roman" w:cs="Times New Roman"/>
                <w:b/>
                <w:sz w:val="28"/>
                <w:szCs w:val="28"/>
                <w:u w:val="single"/>
                <w:vertAlign w:val="superscript"/>
              </w:rPr>
              <w:t>2</w:t>
            </w:r>
          </w:p>
        </w:tc>
        <w:tc>
          <w:tcPr>
            <w:tcW w:w="1799" w:type="dxa"/>
            <w:vAlign w:val="center"/>
          </w:tcPr>
          <w:p w:rsidR="00012EEC" w:rsidRPr="00A44BD8" w:rsidRDefault="00012EEC" w:rsidP="00277C06">
            <w:pPr>
              <w:pStyle w:val="western"/>
              <w:spacing w:after="0" w:afterAutospacing="0"/>
              <w:jc w:val="center"/>
              <w:rPr>
                <w:sz w:val="28"/>
                <w:szCs w:val="28"/>
              </w:rPr>
            </w:pPr>
            <w:r w:rsidRPr="00A44BD8">
              <w:rPr>
                <w:sz w:val="28"/>
                <w:szCs w:val="28"/>
              </w:rPr>
              <w:t>15 дней</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sz w:val="28"/>
                <w:szCs w:val="28"/>
              </w:rPr>
              <w:t>Уменьшение</w:t>
            </w:r>
          </w:p>
        </w:tc>
        <w:tc>
          <w:tcPr>
            <w:tcW w:w="2053" w:type="dxa"/>
            <w:vAlign w:val="center"/>
          </w:tcPr>
          <w:p w:rsidR="00012EEC" w:rsidRPr="00A44BD8" w:rsidRDefault="00012EEC" w:rsidP="00277C06">
            <w:pPr>
              <w:spacing w:after="0" w:line="240" w:lineRule="auto"/>
              <w:jc w:val="center"/>
              <w:rPr>
                <w:rFonts w:ascii="Times New Roman" w:hAnsi="Times New Roman" w:cs="Times New Roman"/>
                <w:sz w:val="28"/>
                <w:szCs w:val="28"/>
              </w:rPr>
            </w:pPr>
          </w:p>
        </w:tc>
      </w:tr>
      <w:tr w:rsidR="00012EEC" w:rsidRPr="00A44BD8" w:rsidTr="00C64A49">
        <w:trPr>
          <w:trHeight w:val="773"/>
          <w:jc w:val="center"/>
        </w:trPr>
        <w:tc>
          <w:tcPr>
            <w:tcW w:w="580" w:type="dxa"/>
            <w:vAlign w:val="center"/>
          </w:tcPr>
          <w:p w:rsidR="00012EEC" w:rsidRPr="00A44BD8" w:rsidRDefault="00012EEC" w:rsidP="00277C06">
            <w:pPr>
              <w:autoSpaceDE w:val="0"/>
              <w:autoSpaceDN w:val="0"/>
              <w:adjustRightInd w:val="0"/>
              <w:spacing w:after="0" w:line="240" w:lineRule="auto"/>
              <w:ind w:left="34"/>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2.5.</w:t>
            </w:r>
          </w:p>
        </w:tc>
        <w:tc>
          <w:tcPr>
            <w:tcW w:w="2858" w:type="dxa"/>
          </w:tcPr>
          <w:p w:rsidR="00012EEC" w:rsidRPr="00A44BD8" w:rsidRDefault="00012EEC" w:rsidP="00277C06">
            <w:pPr>
              <w:tabs>
                <w:tab w:val="left" w:pos="3045"/>
              </w:tabs>
              <w:spacing w:after="0" w:line="240" w:lineRule="auto"/>
              <w:jc w:val="both"/>
              <w:rPr>
                <w:rFonts w:ascii="Times New Roman" w:hAnsi="Times New Roman" w:cs="Times New Roman"/>
                <w:sz w:val="28"/>
                <w:szCs w:val="28"/>
              </w:rPr>
            </w:pPr>
            <w:r w:rsidRPr="00A44BD8">
              <w:rPr>
                <w:rFonts w:ascii="Times New Roman" w:hAnsi="Times New Roman" w:cs="Times New Roman"/>
                <w:sz w:val="28"/>
                <w:szCs w:val="28"/>
              </w:rPr>
              <w:t>Инвестиционные вложения в объект аренды (вложения в капитальный ремонт)</w:t>
            </w:r>
          </w:p>
        </w:tc>
        <w:tc>
          <w:tcPr>
            <w:tcW w:w="1799" w:type="dxa"/>
          </w:tcPr>
          <w:p w:rsidR="00012EEC" w:rsidRPr="00A44BD8" w:rsidRDefault="00012EEC" w:rsidP="00277C06">
            <w:pPr>
              <w:tabs>
                <w:tab w:val="left" w:pos="3045"/>
              </w:tabs>
              <w:spacing w:after="0" w:line="240" w:lineRule="auto"/>
              <w:jc w:val="both"/>
              <w:rPr>
                <w:rFonts w:ascii="Times New Roman" w:hAnsi="Times New Roman" w:cs="Times New Roman"/>
                <w:sz w:val="28"/>
                <w:szCs w:val="28"/>
              </w:rPr>
            </w:pPr>
            <w:r w:rsidRPr="00A44BD8">
              <w:rPr>
                <w:rFonts w:ascii="Times New Roman" w:hAnsi="Times New Roman" w:cs="Times New Roman"/>
                <w:sz w:val="28"/>
                <w:szCs w:val="28"/>
              </w:rPr>
              <w:t>5 % от начальной цены аренды в год</w:t>
            </w:r>
          </w:p>
        </w:tc>
        <w:tc>
          <w:tcPr>
            <w:tcW w:w="1707" w:type="dxa"/>
          </w:tcPr>
          <w:p w:rsidR="00012EEC" w:rsidRPr="00A44BD8" w:rsidRDefault="00012EEC" w:rsidP="00277C06">
            <w:pPr>
              <w:tabs>
                <w:tab w:val="left" w:pos="3045"/>
              </w:tabs>
              <w:spacing w:after="0" w:line="240" w:lineRule="auto"/>
              <w:jc w:val="center"/>
              <w:rPr>
                <w:rFonts w:ascii="Times New Roman" w:hAnsi="Times New Roman" w:cs="Times New Roman"/>
                <w:sz w:val="28"/>
                <w:szCs w:val="28"/>
              </w:rPr>
            </w:pPr>
            <w:r w:rsidRPr="00A44BD8">
              <w:rPr>
                <w:rFonts w:ascii="Times New Roman" w:hAnsi="Times New Roman" w:cs="Times New Roman"/>
                <w:sz w:val="28"/>
                <w:szCs w:val="28"/>
              </w:rPr>
              <w:t>Увеличение</w:t>
            </w:r>
          </w:p>
        </w:tc>
        <w:tc>
          <w:tcPr>
            <w:tcW w:w="2053" w:type="dxa"/>
            <w:vAlign w:val="center"/>
          </w:tcPr>
          <w:p w:rsidR="00012EEC" w:rsidRPr="00A44BD8" w:rsidRDefault="00012EEC" w:rsidP="00277C06">
            <w:pPr>
              <w:spacing w:after="0" w:line="240" w:lineRule="auto"/>
              <w:rPr>
                <w:rFonts w:ascii="Times New Roman" w:hAnsi="Times New Roman" w:cs="Times New Roman"/>
                <w:sz w:val="28"/>
                <w:szCs w:val="28"/>
              </w:rPr>
            </w:pPr>
          </w:p>
        </w:tc>
      </w:tr>
      <w:tr w:rsidR="00012EEC" w:rsidRPr="00A44BD8" w:rsidTr="00C64A49">
        <w:trPr>
          <w:trHeight w:val="388"/>
          <w:jc w:val="center"/>
        </w:trPr>
        <w:tc>
          <w:tcPr>
            <w:tcW w:w="580" w:type="dxa"/>
            <w:vAlign w:val="center"/>
          </w:tcPr>
          <w:p w:rsidR="00012EEC" w:rsidRPr="00A44BD8" w:rsidRDefault="00012EEC" w:rsidP="00277C06">
            <w:pPr>
              <w:autoSpaceDE w:val="0"/>
              <w:autoSpaceDN w:val="0"/>
              <w:adjustRightInd w:val="0"/>
              <w:spacing w:after="0" w:line="240" w:lineRule="auto"/>
              <w:jc w:val="center"/>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w:t>
            </w:r>
          </w:p>
        </w:tc>
        <w:tc>
          <w:tcPr>
            <w:tcW w:w="2858" w:type="dxa"/>
            <w:vAlign w:val="center"/>
          </w:tcPr>
          <w:p w:rsidR="00012EEC" w:rsidRPr="00A44BD8" w:rsidRDefault="00012EEC" w:rsidP="00277C06">
            <w:pPr>
              <w:pStyle w:val="a6"/>
              <w:tabs>
                <w:tab w:val="left" w:pos="0"/>
              </w:tabs>
              <w:spacing w:after="0" w:line="240" w:lineRule="auto"/>
              <w:ind w:left="0"/>
              <w:contextualSpacing/>
              <w:rPr>
                <w:rFonts w:ascii="Times New Roman" w:hAnsi="Times New Roman" w:cs="Times New Roman"/>
                <w:b/>
                <w:sz w:val="28"/>
                <w:szCs w:val="28"/>
                <w:vertAlign w:val="superscript"/>
              </w:rPr>
            </w:pPr>
            <w:r w:rsidRPr="00A44BD8">
              <w:rPr>
                <w:rFonts w:ascii="Times New Roman" w:hAnsi="Times New Roman" w:cs="Times New Roman"/>
                <w:b/>
                <w:bCs/>
                <w:sz w:val="28"/>
                <w:szCs w:val="28"/>
              </w:rPr>
              <w:t>Цены на услуги, оказываемые с использованием имущества, права на которое передаются по договору (транспортировка), в том числе</w:t>
            </w:r>
            <w:r w:rsidRPr="00A44BD8">
              <w:rPr>
                <w:rFonts w:ascii="Times New Roman" w:hAnsi="Times New Roman" w:cs="Times New Roman"/>
                <w:sz w:val="28"/>
                <w:szCs w:val="28"/>
                <w:vertAlign w:val="superscript"/>
              </w:rPr>
              <w:t>3</w:t>
            </w:r>
            <w:r w:rsidRPr="00A44BD8">
              <w:rPr>
                <w:rFonts w:ascii="Times New Roman" w:hAnsi="Times New Roman" w:cs="Times New Roman"/>
                <w:b/>
                <w:bCs/>
                <w:sz w:val="28"/>
                <w:szCs w:val="28"/>
              </w:rPr>
              <w:t>:</w:t>
            </w:r>
          </w:p>
        </w:tc>
        <w:tc>
          <w:tcPr>
            <w:tcW w:w="1799" w:type="dxa"/>
            <w:vAlign w:val="center"/>
          </w:tcPr>
          <w:p w:rsidR="00012EEC" w:rsidRPr="00A44BD8" w:rsidRDefault="00012EEC" w:rsidP="00277C06">
            <w:pPr>
              <w:pStyle w:val="western"/>
              <w:spacing w:after="0" w:afterAutospacing="0"/>
              <w:jc w:val="center"/>
              <w:rPr>
                <w:sz w:val="28"/>
                <w:szCs w:val="28"/>
              </w:rPr>
            </w:pPr>
          </w:p>
        </w:tc>
        <w:tc>
          <w:tcPr>
            <w:tcW w:w="1707" w:type="dxa"/>
            <w:vAlign w:val="center"/>
          </w:tcPr>
          <w:p w:rsidR="00012EEC" w:rsidRPr="00A44BD8" w:rsidRDefault="00012EEC" w:rsidP="00277C06">
            <w:pPr>
              <w:pStyle w:val="western"/>
              <w:spacing w:after="0" w:afterAutospacing="0"/>
              <w:jc w:val="center"/>
              <w:rPr>
                <w:color w:val="000000"/>
                <w:sz w:val="28"/>
                <w:szCs w:val="28"/>
              </w:rPr>
            </w:pPr>
          </w:p>
        </w:tc>
        <w:tc>
          <w:tcPr>
            <w:tcW w:w="2053" w:type="dxa"/>
            <w:vAlign w:val="center"/>
          </w:tcPr>
          <w:p w:rsidR="00012EEC" w:rsidRPr="00A44BD8" w:rsidRDefault="00012EEC" w:rsidP="00277C06">
            <w:pPr>
              <w:pStyle w:val="western"/>
              <w:spacing w:after="0" w:afterAutospacing="0"/>
              <w:jc w:val="center"/>
              <w:rPr>
                <w:b/>
                <w:color w:val="000000"/>
                <w:sz w:val="28"/>
                <w:szCs w:val="28"/>
              </w:rPr>
            </w:pPr>
            <w:r w:rsidRPr="00A44BD8">
              <w:rPr>
                <w:b/>
                <w:color w:val="000000"/>
                <w:sz w:val="28"/>
                <w:szCs w:val="28"/>
              </w:rPr>
              <w:t>0,6</w:t>
            </w:r>
          </w:p>
        </w:tc>
      </w:tr>
      <w:tr w:rsidR="00012EEC" w:rsidRPr="00A44BD8" w:rsidTr="00C64A49">
        <w:trPr>
          <w:trHeight w:val="790"/>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3.1.</w:t>
            </w:r>
          </w:p>
        </w:tc>
        <w:tc>
          <w:tcPr>
            <w:tcW w:w="2858" w:type="dxa"/>
            <w:vAlign w:val="center"/>
          </w:tcPr>
          <w:p w:rsidR="00012EEC" w:rsidRPr="00A44BD8" w:rsidRDefault="00012EEC" w:rsidP="00277C06">
            <w:pPr>
              <w:pStyle w:val="a6"/>
              <w:spacing w:after="0" w:line="240" w:lineRule="auto"/>
              <w:ind w:left="0"/>
              <w:contextualSpacing/>
              <w:rPr>
                <w:rFonts w:ascii="Times New Roman" w:hAnsi="Times New Roman" w:cs="Times New Roman"/>
                <w:color w:val="000000"/>
                <w:sz w:val="28"/>
                <w:szCs w:val="28"/>
              </w:rPr>
            </w:pPr>
            <w:r w:rsidRPr="00A44BD8">
              <w:rPr>
                <w:rFonts w:ascii="Times New Roman" w:hAnsi="Times New Roman" w:cs="Times New Roman"/>
                <w:color w:val="000000"/>
                <w:sz w:val="28"/>
                <w:szCs w:val="28"/>
              </w:rPr>
              <w:t xml:space="preserve">Тарифы на услуги по транспортировке газа по газораспределительным сетям  по 1 группе потребителей </w:t>
            </w:r>
          </w:p>
        </w:tc>
        <w:tc>
          <w:tcPr>
            <w:tcW w:w="1799" w:type="dxa"/>
            <w:vAlign w:val="center"/>
          </w:tcPr>
          <w:p w:rsidR="00012EEC" w:rsidRPr="00A44BD8" w:rsidRDefault="00012EEC" w:rsidP="00277C06">
            <w:pPr>
              <w:pStyle w:val="western"/>
              <w:spacing w:after="0" w:afterAutospacing="0"/>
              <w:jc w:val="center"/>
              <w:rPr>
                <w:sz w:val="28"/>
                <w:szCs w:val="28"/>
              </w:rPr>
            </w:pPr>
            <w:r w:rsidRPr="00A44BD8">
              <w:rPr>
                <w:sz w:val="28"/>
                <w:szCs w:val="28"/>
              </w:rPr>
              <w:t xml:space="preserve">____ </w:t>
            </w:r>
            <w:r w:rsidRPr="00A44BD8">
              <w:rPr>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pStyle w:val="western"/>
              <w:spacing w:after="0" w:afterAutospacing="0"/>
              <w:jc w:val="center"/>
              <w:rPr>
                <w:color w:val="000000"/>
                <w:sz w:val="28"/>
                <w:szCs w:val="28"/>
              </w:rPr>
            </w:pPr>
          </w:p>
        </w:tc>
      </w:tr>
      <w:tr w:rsidR="00012EEC" w:rsidRPr="00A44BD8" w:rsidTr="00C64A49">
        <w:trPr>
          <w:trHeight w:val="702"/>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3.2.</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Тарифы на услуги по транспортировке газа по газораспределительным сетям  по 2 группе потребителей</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pStyle w:val="western"/>
              <w:spacing w:after="0" w:afterAutospacing="0"/>
              <w:jc w:val="center"/>
              <w:rPr>
                <w:color w:val="000000"/>
                <w:sz w:val="28"/>
                <w:szCs w:val="28"/>
              </w:rPr>
            </w:pPr>
          </w:p>
        </w:tc>
      </w:tr>
      <w:tr w:rsidR="00012EEC" w:rsidRPr="00A44BD8" w:rsidTr="00C64A49">
        <w:trPr>
          <w:trHeight w:val="388"/>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3.3.</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Тарифы на услуги по транспортировке газа по газораспределительны</w:t>
            </w:r>
            <w:r w:rsidRPr="00A44BD8">
              <w:rPr>
                <w:rFonts w:ascii="Times New Roman" w:hAnsi="Times New Roman" w:cs="Times New Roman"/>
                <w:color w:val="000000"/>
                <w:sz w:val="28"/>
                <w:szCs w:val="28"/>
              </w:rPr>
              <w:lastRenderedPageBreak/>
              <w:t>м сетям  по 3 группе потребителей</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lastRenderedPageBreak/>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p>
        </w:tc>
      </w:tr>
      <w:tr w:rsidR="00012EEC" w:rsidRPr="00A44BD8" w:rsidTr="00C64A49">
        <w:trPr>
          <w:trHeight w:val="388"/>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lastRenderedPageBreak/>
              <w:t>3.4.</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Тарифы на услуги по транспортировке газа по газораспределительным сетям  по 4 группе потребителей</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p>
        </w:tc>
      </w:tr>
      <w:tr w:rsidR="00012EEC" w:rsidRPr="00A44BD8" w:rsidTr="00C64A49">
        <w:trPr>
          <w:trHeight w:val="702"/>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3.5.</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Тарифы на услуги по транспортировке газа по газораспределительным сетям  по 5 группе потребителей</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p>
        </w:tc>
      </w:tr>
      <w:tr w:rsidR="00012EEC" w:rsidRPr="00A44BD8" w:rsidTr="00C64A49">
        <w:trPr>
          <w:trHeight w:val="647"/>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3.6.</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Тарифы на услуги по транспортировке газа по газораспределительным сетям  по 6 группе потребителей</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p>
        </w:tc>
      </w:tr>
      <w:tr w:rsidR="00012EEC" w:rsidRPr="00A44BD8" w:rsidTr="00C64A49">
        <w:trPr>
          <w:trHeight w:val="605"/>
          <w:jc w:val="center"/>
        </w:trPr>
        <w:tc>
          <w:tcPr>
            <w:tcW w:w="580"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r w:rsidRPr="00A44BD8">
              <w:rPr>
                <w:rFonts w:ascii="Times New Roman" w:hAnsi="Times New Roman" w:cs="Times New Roman"/>
                <w:b/>
                <w:color w:val="000000"/>
                <w:sz w:val="28"/>
                <w:szCs w:val="28"/>
              </w:rPr>
              <w:t>3.7.</w:t>
            </w:r>
          </w:p>
        </w:tc>
        <w:tc>
          <w:tcPr>
            <w:tcW w:w="2858"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color w:val="000000"/>
                <w:sz w:val="28"/>
                <w:szCs w:val="28"/>
              </w:rPr>
              <w:t xml:space="preserve">Тарифы на услуги по транспортировке газа по газораспределительным сетям  по 7 группе потребителей </w:t>
            </w:r>
          </w:p>
        </w:tc>
        <w:tc>
          <w:tcPr>
            <w:tcW w:w="1799" w:type="dxa"/>
          </w:tcPr>
          <w:p w:rsidR="00012EEC" w:rsidRPr="00A44BD8" w:rsidRDefault="00012EEC" w:rsidP="00277C06">
            <w:pPr>
              <w:spacing w:after="0" w:line="240" w:lineRule="auto"/>
              <w:rPr>
                <w:rFonts w:ascii="Times New Roman" w:hAnsi="Times New Roman" w:cs="Times New Roman"/>
                <w:sz w:val="28"/>
                <w:szCs w:val="28"/>
              </w:rPr>
            </w:pPr>
            <w:r w:rsidRPr="00A44BD8">
              <w:rPr>
                <w:rFonts w:ascii="Times New Roman" w:hAnsi="Times New Roman" w:cs="Times New Roman"/>
                <w:sz w:val="28"/>
                <w:szCs w:val="28"/>
              </w:rPr>
              <w:t xml:space="preserve">____ </w:t>
            </w:r>
            <w:r w:rsidRPr="00A44BD8">
              <w:rPr>
                <w:rFonts w:ascii="Times New Roman" w:hAnsi="Times New Roman" w:cs="Times New Roman"/>
                <w:color w:val="000000"/>
                <w:sz w:val="28"/>
                <w:szCs w:val="28"/>
              </w:rPr>
              <w:t>руб./1000 куб.м</w:t>
            </w:r>
          </w:p>
        </w:tc>
        <w:tc>
          <w:tcPr>
            <w:tcW w:w="1707" w:type="dxa"/>
            <w:vAlign w:val="center"/>
          </w:tcPr>
          <w:p w:rsidR="00012EEC" w:rsidRPr="00A44BD8" w:rsidRDefault="00012EEC" w:rsidP="00277C06">
            <w:pPr>
              <w:pStyle w:val="western"/>
              <w:spacing w:after="0" w:afterAutospacing="0"/>
              <w:jc w:val="center"/>
              <w:rPr>
                <w:color w:val="000000"/>
                <w:sz w:val="28"/>
                <w:szCs w:val="28"/>
              </w:rPr>
            </w:pPr>
            <w:r w:rsidRPr="00A44BD8">
              <w:rPr>
                <w:color w:val="000000"/>
                <w:sz w:val="28"/>
                <w:szCs w:val="28"/>
              </w:rPr>
              <w:t>Уменьшение</w:t>
            </w:r>
          </w:p>
        </w:tc>
        <w:tc>
          <w:tcPr>
            <w:tcW w:w="2053" w:type="dxa"/>
            <w:vAlign w:val="center"/>
          </w:tcPr>
          <w:p w:rsidR="00012EEC" w:rsidRPr="00A44BD8" w:rsidRDefault="00012EEC" w:rsidP="00277C06">
            <w:pPr>
              <w:autoSpaceDE w:val="0"/>
              <w:autoSpaceDN w:val="0"/>
              <w:adjustRightInd w:val="0"/>
              <w:spacing w:after="0" w:line="240" w:lineRule="auto"/>
              <w:jc w:val="right"/>
              <w:rPr>
                <w:rFonts w:ascii="Times New Roman" w:hAnsi="Times New Roman" w:cs="Times New Roman"/>
                <w:b/>
                <w:color w:val="000000"/>
                <w:sz w:val="28"/>
                <w:szCs w:val="28"/>
              </w:rPr>
            </w:pPr>
          </w:p>
        </w:tc>
      </w:tr>
    </w:tbl>
    <w:p w:rsidR="00012EEC" w:rsidRPr="00A44BD8" w:rsidRDefault="00012EEC" w:rsidP="00012EEC">
      <w:pPr>
        <w:autoSpaceDE w:val="0"/>
        <w:autoSpaceDN w:val="0"/>
        <w:adjustRightInd w:val="0"/>
        <w:spacing w:line="240" w:lineRule="auto"/>
        <w:jc w:val="both"/>
        <w:outlineLvl w:val="1"/>
        <w:rPr>
          <w:rFonts w:ascii="Times New Roman" w:hAnsi="Times New Roman" w:cs="Times New Roman"/>
          <w:bCs/>
          <w:sz w:val="28"/>
          <w:szCs w:val="28"/>
          <w:vertAlign w:val="superscript"/>
        </w:rPr>
      </w:pPr>
    </w:p>
    <w:p w:rsidR="00012EEC" w:rsidRPr="00A44BD8" w:rsidRDefault="00012EEC" w:rsidP="00012EEC">
      <w:pPr>
        <w:autoSpaceDE w:val="0"/>
        <w:autoSpaceDN w:val="0"/>
        <w:adjustRightInd w:val="0"/>
        <w:spacing w:line="240" w:lineRule="auto"/>
        <w:jc w:val="both"/>
        <w:outlineLvl w:val="1"/>
        <w:rPr>
          <w:rFonts w:ascii="Times New Roman" w:hAnsi="Times New Roman" w:cs="Times New Roman"/>
          <w:bCs/>
          <w:sz w:val="28"/>
          <w:szCs w:val="28"/>
        </w:rPr>
      </w:pPr>
      <w:r w:rsidRPr="00A44BD8">
        <w:rPr>
          <w:rFonts w:ascii="Times New Roman" w:hAnsi="Times New Roman" w:cs="Times New Roman"/>
          <w:bCs/>
          <w:sz w:val="28"/>
          <w:szCs w:val="28"/>
          <w:vertAlign w:val="superscript"/>
        </w:rPr>
        <w:t xml:space="preserve">1 </w:t>
      </w:r>
      <w:r w:rsidRPr="00A44BD8">
        <w:rPr>
          <w:rFonts w:ascii="Times New Roman" w:hAnsi="Times New Roman" w:cs="Times New Roman"/>
          <w:bCs/>
          <w:sz w:val="28"/>
          <w:szCs w:val="28"/>
        </w:rPr>
        <w:t>Участник предоставляет Свидетельство об аттестации на право ведения аварийно-спасательных (газоопасных) работ</w:t>
      </w:r>
      <w:r w:rsidR="00277C06" w:rsidRPr="00A44BD8">
        <w:rPr>
          <w:rFonts w:ascii="Times New Roman" w:hAnsi="Times New Roman" w:cs="Times New Roman"/>
          <w:bCs/>
          <w:sz w:val="28"/>
          <w:szCs w:val="28"/>
        </w:rPr>
        <w:t>.</w:t>
      </w:r>
    </w:p>
    <w:p w:rsidR="00012EEC" w:rsidRPr="00A44BD8" w:rsidRDefault="00012EEC" w:rsidP="00012EEC">
      <w:pPr>
        <w:autoSpaceDE w:val="0"/>
        <w:autoSpaceDN w:val="0"/>
        <w:adjustRightInd w:val="0"/>
        <w:spacing w:line="240" w:lineRule="auto"/>
        <w:jc w:val="both"/>
        <w:outlineLvl w:val="1"/>
        <w:rPr>
          <w:rFonts w:ascii="Times New Roman" w:hAnsi="Times New Roman" w:cs="Times New Roman"/>
          <w:b/>
          <w:sz w:val="28"/>
          <w:szCs w:val="28"/>
          <w:u w:val="single"/>
        </w:rPr>
      </w:pPr>
      <w:r w:rsidRPr="00A44BD8">
        <w:rPr>
          <w:rFonts w:ascii="Times New Roman" w:hAnsi="Times New Roman" w:cs="Times New Roman"/>
          <w:bCs/>
          <w:sz w:val="28"/>
          <w:szCs w:val="28"/>
          <w:vertAlign w:val="superscript"/>
        </w:rPr>
        <w:t xml:space="preserve">2 </w:t>
      </w:r>
      <w:r w:rsidRPr="00A44BD8">
        <w:rPr>
          <w:rFonts w:ascii="Times New Roman" w:hAnsi="Times New Roman" w:cs="Times New Roman"/>
          <w:sz w:val="28"/>
          <w:szCs w:val="28"/>
        </w:rPr>
        <w:t>Участник предоставляет приказ о создании производственного подразделения/утвержденную «Организационную структуру предприятия», включающую информацию о планируемых подразделениях</w:t>
      </w:r>
      <w:r w:rsidR="00277C06" w:rsidRPr="00A44BD8">
        <w:rPr>
          <w:rFonts w:ascii="Times New Roman" w:hAnsi="Times New Roman" w:cs="Times New Roman"/>
          <w:sz w:val="28"/>
          <w:szCs w:val="28"/>
        </w:rPr>
        <w:t>.</w:t>
      </w:r>
    </w:p>
    <w:p w:rsidR="00012EEC" w:rsidRPr="00A44BD8" w:rsidRDefault="00012EEC" w:rsidP="00012EEC">
      <w:pPr>
        <w:autoSpaceDE w:val="0"/>
        <w:autoSpaceDN w:val="0"/>
        <w:adjustRightInd w:val="0"/>
        <w:spacing w:line="240" w:lineRule="auto"/>
        <w:jc w:val="both"/>
        <w:outlineLvl w:val="1"/>
        <w:rPr>
          <w:rFonts w:ascii="Times New Roman" w:hAnsi="Times New Roman" w:cs="Times New Roman"/>
          <w:sz w:val="28"/>
          <w:szCs w:val="28"/>
        </w:rPr>
      </w:pPr>
      <w:r w:rsidRPr="00A44BD8">
        <w:rPr>
          <w:rFonts w:ascii="Times New Roman" w:hAnsi="Times New Roman" w:cs="Times New Roman"/>
          <w:bCs/>
          <w:sz w:val="28"/>
          <w:szCs w:val="28"/>
          <w:vertAlign w:val="superscript"/>
        </w:rPr>
        <w:t xml:space="preserve">3 </w:t>
      </w:r>
      <w:r w:rsidRPr="00A44BD8">
        <w:rPr>
          <w:rFonts w:ascii="Times New Roman" w:hAnsi="Times New Roman" w:cs="Times New Roman"/>
          <w:sz w:val="28"/>
          <w:szCs w:val="28"/>
        </w:rPr>
        <w:t>Участник предоставляет информацию о тарифах, утвержденных Приказом ФАС России</w:t>
      </w:r>
      <w:r w:rsidR="00277C06" w:rsidRPr="00A44BD8">
        <w:rPr>
          <w:rFonts w:ascii="Times New Roman" w:hAnsi="Times New Roman" w:cs="Times New Roman"/>
          <w:sz w:val="28"/>
          <w:szCs w:val="28"/>
        </w:rPr>
        <w:t>.</w:t>
      </w:r>
    </w:p>
    <w:p w:rsidR="005C2897" w:rsidRPr="00C64A49" w:rsidRDefault="005C2897" w:rsidP="00712057">
      <w:pPr>
        <w:contextualSpacing/>
        <w:jc w:val="right"/>
        <w:rPr>
          <w:rFonts w:ascii="Times New Roman" w:hAnsi="Times New Roman" w:cs="Times New Roman"/>
          <w:sz w:val="24"/>
          <w:szCs w:val="24"/>
        </w:rPr>
      </w:pPr>
    </w:p>
    <w:sectPr w:rsidR="005C2897" w:rsidRPr="00C64A49" w:rsidSect="00B4317F">
      <w:type w:val="continuous"/>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8AC" w:rsidRDefault="008D58AC" w:rsidP="004F1835">
      <w:pPr>
        <w:spacing w:after="0" w:line="240" w:lineRule="auto"/>
      </w:pPr>
      <w:r>
        <w:separator/>
      </w:r>
    </w:p>
  </w:endnote>
  <w:endnote w:type="continuationSeparator" w:id="1">
    <w:p w:rsidR="008D58AC" w:rsidRDefault="008D58AC" w:rsidP="004F18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8AC" w:rsidRDefault="008D58AC" w:rsidP="004F1835">
      <w:pPr>
        <w:spacing w:after="0" w:line="240" w:lineRule="auto"/>
      </w:pPr>
      <w:r>
        <w:separator/>
      </w:r>
    </w:p>
  </w:footnote>
  <w:footnote w:type="continuationSeparator" w:id="1">
    <w:p w:rsidR="008D58AC" w:rsidRDefault="008D58AC" w:rsidP="004F18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A627E"/>
    <w:multiLevelType w:val="singleLevel"/>
    <w:tmpl w:val="D06430EC"/>
    <w:lvl w:ilvl="0">
      <w:start w:val="2"/>
      <w:numFmt w:val="decimal"/>
      <w:lvlText w:val="5.1.%1."/>
      <w:lvlJc w:val="left"/>
      <w:pPr>
        <w:tabs>
          <w:tab w:val="num" w:pos="0"/>
        </w:tabs>
        <w:ind w:left="0" w:firstLine="0"/>
      </w:pPr>
      <w:rPr>
        <w:rFonts w:ascii="Times New Roman" w:hAnsi="Times New Roman" w:cs="Times New Roman" w:hint="default"/>
      </w:rPr>
    </w:lvl>
  </w:abstractNum>
  <w:abstractNum w:abstractNumId="1">
    <w:nsid w:val="136E27E1"/>
    <w:multiLevelType w:val="singleLevel"/>
    <w:tmpl w:val="8A48774A"/>
    <w:lvl w:ilvl="0">
      <w:start w:val="1"/>
      <w:numFmt w:val="decimal"/>
      <w:lvlText w:val="1.%1."/>
      <w:legacy w:legacy="1" w:legacySpace="0" w:legacyIndent="691"/>
      <w:lvlJc w:val="left"/>
      <w:pPr>
        <w:ind w:left="0" w:firstLine="0"/>
      </w:pPr>
      <w:rPr>
        <w:rFonts w:ascii="Times New Roman" w:hAnsi="Times New Roman" w:cs="Times New Roman" w:hint="default"/>
        <w:b w:val="0"/>
        <w:bCs w:val="0"/>
      </w:rPr>
    </w:lvl>
  </w:abstractNum>
  <w:abstractNum w:abstractNumId="2">
    <w:nsid w:val="14EE3448"/>
    <w:multiLevelType w:val="hybridMultilevel"/>
    <w:tmpl w:val="A6B2826A"/>
    <w:lvl w:ilvl="0" w:tplc="0419000F">
      <w:start w:val="4"/>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66F4EA0"/>
    <w:multiLevelType w:val="singleLevel"/>
    <w:tmpl w:val="080640EC"/>
    <w:lvl w:ilvl="0">
      <w:start w:val="1"/>
      <w:numFmt w:val="decimal"/>
      <w:lvlText w:val="4.%1."/>
      <w:legacy w:legacy="1" w:legacySpace="0" w:legacyIndent="662"/>
      <w:lvlJc w:val="left"/>
      <w:pPr>
        <w:ind w:left="0" w:firstLine="0"/>
      </w:pPr>
      <w:rPr>
        <w:rFonts w:ascii="Times New Roman" w:hAnsi="Times New Roman" w:cs="Times New Roman" w:hint="default"/>
      </w:rPr>
    </w:lvl>
  </w:abstractNum>
  <w:abstractNum w:abstractNumId="4">
    <w:nsid w:val="33952B3A"/>
    <w:multiLevelType w:val="hybridMultilevel"/>
    <w:tmpl w:val="D468443E"/>
    <w:lvl w:ilvl="0" w:tplc="0E8EE3D4">
      <w:start w:val="1"/>
      <w:numFmt w:val="decimal"/>
      <w:lvlText w:val="%1."/>
      <w:lvlJc w:val="left"/>
      <w:pPr>
        <w:tabs>
          <w:tab w:val="num" w:pos="840"/>
        </w:tabs>
        <w:ind w:left="840" w:hanging="48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EA500FB"/>
    <w:multiLevelType w:val="singleLevel"/>
    <w:tmpl w:val="078E29FA"/>
    <w:lvl w:ilvl="0">
      <w:start w:val="3"/>
      <w:numFmt w:val="decimal"/>
      <w:lvlText w:val="6.1.%1."/>
      <w:lvlJc w:val="left"/>
      <w:pPr>
        <w:tabs>
          <w:tab w:val="num" w:pos="0"/>
        </w:tabs>
        <w:ind w:left="0" w:firstLine="0"/>
      </w:pPr>
      <w:rPr>
        <w:rFonts w:ascii="Times New Roman" w:hAnsi="Times New Roman" w:cs="Times New Roman" w:hint="default"/>
      </w:rPr>
    </w:lvl>
  </w:abstractNum>
  <w:abstractNum w:abstractNumId="6">
    <w:nsid w:val="533E4632"/>
    <w:multiLevelType w:val="singleLevel"/>
    <w:tmpl w:val="9696A334"/>
    <w:lvl w:ilvl="0">
      <w:start w:val="1"/>
      <w:numFmt w:val="decimal"/>
      <w:lvlText w:val="2.%1."/>
      <w:legacy w:legacy="1" w:legacySpace="0" w:legacyIndent="713"/>
      <w:lvlJc w:val="left"/>
      <w:pPr>
        <w:ind w:left="0" w:firstLine="0"/>
      </w:pPr>
      <w:rPr>
        <w:rFonts w:ascii="Times New Roman" w:hAnsi="Times New Roman" w:cs="Times New Roman" w:hint="default"/>
        <w:b w:val="0"/>
      </w:rPr>
    </w:lvl>
  </w:abstractNum>
  <w:abstractNum w:abstractNumId="7">
    <w:nsid w:val="6DA76EA0"/>
    <w:multiLevelType w:val="hybridMultilevel"/>
    <w:tmpl w:val="8EFE3A00"/>
    <w:lvl w:ilvl="0" w:tplc="96BE67E0">
      <w:start w:val="10"/>
      <w:numFmt w:val="decimal"/>
      <w:lvlText w:val="%1."/>
      <w:lvlJc w:val="left"/>
      <w:pPr>
        <w:tabs>
          <w:tab w:val="num" w:pos="720"/>
        </w:tabs>
        <w:ind w:left="720" w:hanging="360"/>
      </w:pPr>
      <w:rPr>
        <w:rFonts w:cs="Times New Roman"/>
      </w:rPr>
    </w:lvl>
    <w:lvl w:ilvl="1" w:tplc="9600F850">
      <w:numFmt w:val="none"/>
      <w:lvlText w:val=""/>
      <w:lvlJc w:val="left"/>
      <w:pPr>
        <w:tabs>
          <w:tab w:val="num" w:pos="360"/>
        </w:tabs>
        <w:ind w:left="0" w:firstLine="0"/>
      </w:pPr>
      <w:rPr>
        <w:rFonts w:cs="Times New Roman"/>
      </w:rPr>
    </w:lvl>
    <w:lvl w:ilvl="2" w:tplc="AAFAE53C">
      <w:numFmt w:val="none"/>
      <w:lvlText w:val=""/>
      <w:lvlJc w:val="left"/>
      <w:pPr>
        <w:tabs>
          <w:tab w:val="num" w:pos="360"/>
        </w:tabs>
        <w:ind w:left="0" w:firstLine="0"/>
      </w:pPr>
      <w:rPr>
        <w:rFonts w:cs="Times New Roman"/>
      </w:rPr>
    </w:lvl>
    <w:lvl w:ilvl="3" w:tplc="E8D276AA">
      <w:numFmt w:val="none"/>
      <w:lvlText w:val=""/>
      <w:lvlJc w:val="left"/>
      <w:pPr>
        <w:tabs>
          <w:tab w:val="num" w:pos="360"/>
        </w:tabs>
        <w:ind w:left="0" w:firstLine="0"/>
      </w:pPr>
      <w:rPr>
        <w:rFonts w:cs="Times New Roman"/>
      </w:rPr>
    </w:lvl>
    <w:lvl w:ilvl="4" w:tplc="C33EBAFA">
      <w:numFmt w:val="none"/>
      <w:lvlText w:val=""/>
      <w:lvlJc w:val="left"/>
      <w:pPr>
        <w:tabs>
          <w:tab w:val="num" w:pos="360"/>
        </w:tabs>
        <w:ind w:left="0" w:firstLine="0"/>
      </w:pPr>
      <w:rPr>
        <w:rFonts w:cs="Times New Roman"/>
      </w:rPr>
    </w:lvl>
    <w:lvl w:ilvl="5" w:tplc="97483C82">
      <w:numFmt w:val="none"/>
      <w:lvlText w:val=""/>
      <w:lvlJc w:val="left"/>
      <w:pPr>
        <w:tabs>
          <w:tab w:val="num" w:pos="360"/>
        </w:tabs>
        <w:ind w:left="0" w:firstLine="0"/>
      </w:pPr>
      <w:rPr>
        <w:rFonts w:cs="Times New Roman"/>
      </w:rPr>
    </w:lvl>
    <w:lvl w:ilvl="6" w:tplc="B094ABB8">
      <w:numFmt w:val="none"/>
      <w:lvlText w:val=""/>
      <w:lvlJc w:val="left"/>
      <w:pPr>
        <w:tabs>
          <w:tab w:val="num" w:pos="360"/>
        </w:tabs>
        <w:ind w:left="0" w:firstLine="0"/>
      </w:pPr>
      <w:rPr>
        <w:rFonts w:cs="Times New Roman"/>
      </w:rPr>
    </w:lvl>
    <w:lvl w:ilvl="7" w:tplc="3CE45406">
      <w:numFmt w:val="none"/>
      <w:lvlText w:val=""/>
      <w:lvlJc w:val="left"/>
      <w:pPr>
        <w:tabs>
          <w:tab w:val="num" w:pos="360"/>
        </w:tabs>
        <w:ind w:left="0" w:firstLine="0"/>
      </w:pPr>
      <w:rPr>
        <w:rFonts w:cs="Times New Roman"/>
      </w:rPr>
    </w:lvl>
    <w:lvl w:ilvl="8" w:tplc="D8C24D7C">
      <w:numFmt w:val="none"/>
      <w:lvlText w:val=""/>
      <w:lvlJc w:val="left"/>
      <w:pPr>
        <w:tabs>
          <w:tab w:val="num" w:pos="360"/>
        </w:tabs>
        <w:ind w:left="0" w:firstLine="0"/>
      </w:pPr>
      <w:rPr>
        <w:rFonts w:cs="Times New Roman"/>
      </w:rPr>
    </w:lvl>
  </w:abstractNum>
  <w:num w:numId="1">
    <w:abstractNumId w:val="1"/>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2"/>
    </w:lvlOverride>
  </w:num>
  <w:num w:numId="7">
    <w:abstractNumId w:val="5"/>
  </w:num>
  <w:num w:numId="8">
    <w:abstractNumId w:val="7"/>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672FB0"/>
    <w:rsid w:val="00010536"/>
    <w:rsid w:val="00012EEC"/>
    <w:rsid w:val="00013418"/>
    <w:rsid w:val="0002265D"/>
    <w:rsid w:val="00024F60"/>
    <w:rsid w:val="000346FF"/>
    <w:rsid w:val="00081FE0"/>
    <w:rsid w:val="000A1CC0"/>
    <w:rsid w:val="000B7593"/>
    <w:rsid w:val="000C323B"/>
    <w:rsid w:val="000C5989"/>
    <w:rsid w:val="000D5C84"/>
    <w:rsid w:val="00113D51"/>
    <w:rsid w:val="001343CA"/>
    <w:rsid w:val="0014721B"/>
    <w:rsid w:val="00157B45"/>
    <w:rsid w:val="0016219A"/>
    <w:rsid w:val="00172CF1"/>
    <w:rsid w:val="001742C2"/>
    <w:rsid w:val="001D0E6B"/>
    <w:rsid w:val="001D5EFC"/>
    <w:rsid w:val="001E0AC9"/>
    <w:rsid w:val="00204189"/>
    <w:rsid w:val="00204762"/>
    <w:rsid w:val="002133E6"/>
    <w:rsid w:val="0023027B"/>
    <w:rsid w:val="002475A8"/>
    <w:rsid w:val="002776A6"/>
    <w:rsid w:val="00277C06"/>
    <w:rsid w:val="00281C12"/>
    <w:rsid w:val="00285684"/>
    <w:rsid w:val="00292168"/>
    <w:rsid w:val="002C330F"/>
    <w:rsid w:val="00306C50"/>
    <w:rsid w:val="003162B0"/>
    <w:rsid w:val="003229D0"/>
    <w:rsid w:val="00323BF6"/>
    <w:rsid w:val="00335E4B"/>
    <w:rsid w:val="003412BD"/>
    <w:rsid w:val="003507F1"/>
    <w:rsid w:val="0035724B"/>
    <w:rsid w:val="00385578"/>
    <w:rsid w:val="003A518C"/>
    <w:rsid w:val="003D1B1D"/>
    <w:rsid w:val="003D55AD"/>
    <w:rsid w:val="00403D29"/>
    <w:rsid w:val="00415134"/>
    <w:rsid w:val="00426B24"/>
    <w:rsid w:val="004631A3"/>
    <w:rsid w:val="00466D83"/>
    <w:rsid w:val="0047137F"/>
    <w:rsid w:val="00491626"/>
    <w:rsid w:val="004B37FA"/>
    <w:rsid w:val="004E063A"/>
    <w:rsid w:val="004E06C9"/>
    <w:rsid w:val="004E2AB1"/>
    <w:rsid w:val="004F07DB"/>
    <w:rsid w:val="004F1835"/>
    <w:rsid w:val="00513F80"/>
    <w:rsid w:val="00541862"/>
    <w:rsid w:val="0057172D"/>
    <w:rsid w:val="005C2897"/>
    <w:rsid w:val="005E383E"/>
    <w:rsid w:val="005F73D1"/>
    <w:rsid w:val="00635FE7"/>
    <w:rsid w:val="00642512"/>
    <w:rsid w:val="00672FB0"/>
    <w:rsid w:val="00694F62"/>
    <w:rsid w:val="006A532E"/>
    <w:rsid w:val="006B553A"/>
    <w:rsid w:val="006D2DBD"/>
    <w:rsid w:val="006F327D"/>
    <w:rsid w:val="006F7020"/>
    <w:rsid w:val="007004E4"/>
    <w:rsid w:val="00712057"/>
    <w:rsid w:val="007124FD"/>
    <w:rsid w:val="00741606"/>
    <w:rsid w:val="00764B82"/>
    <w:rsid w:val="0077391F"/>
    <w:rsid w:val="007754FE"/>
    <w:rsid w:val="00781EF3"/>
    <w:rsid w:val="00783F45"/>
    <w:rsid w:val="00785E1F"/>
    <w:rsid w:val="00787A71"/>
    <w:rsid w:val="007B3D98"/>
    <w:rsid w:val="007C1D6A"/>
    <w:rsid w:val="007D4362"/>
    <w:rsid w:val="007D4CF0"/>
    <w:rsid w:val="007E530A"/>
    <w:rsid w:val="0080645F"/>
    <w:rsid w:val="008468BB"/>
    <w:rsid w:val="00852757"/>
    <w:rsid w:val="00852C99"/>
    <w:rsid w:val="00856794"/>
    <w:rsid w:val="00877FE7"/>
    <w:rsid w:val="00896588"/>
    <w:rsid w:val="008B66DE"/>
    <w:rsid w:val="008C416E"/>
    <w:rsid w:val="008D58AC"/>
    <w:rsid w:val="0092084F"/>
    <w:rsid w:val="009216E4"/>
    <w:rsid w:val="009257A6"/>
    <w:rsid w:val="00950068"/>
    <w:rsid w:val="00950F5C"/>
    <w:rsid w:val="00980794"/>
    <w:rsid w:val="00992D52"/>
    <w:rsid w:val="009A3CDF"/>
    <w:rsid w:val="009B7391"/>
    <w:rsid w:val="009E682C"/>
    <w:rsid w:val="009F286E"/>
    <w:rsid w:val="00A33F0A"/>
    <w:rsid w:val="00A40557"/>
    <w:rsid w:val="00A44BD8"/>
    <w:rsid w:val="00A55848"/>
    <w:rsid w:val="00A60EFA"/>
    <w:rsid w:val="00A61908"/>
    <w:rsid w:val="00A65293"/>
    <w:rsid w:val="00A66D6A"/>
    <w:rsid w:val="00A703DC"/>
    <w:rsid w:val="00A7059F"/>
    <w:rsid w:val="00AC1434"/>
    <w:rsid w:val="00AE0783"/>
    <w:rsid w:val="00AE1F83"/>
    <w:rsid w:val="00AF5CBE"/>
    <w:rsid w:val="00B0215F"/>
    <w:rsid w:val="00B21BC0"/>
    <w:rsid w:val="00B33D58"/>
    <w:rsid w:val="00B42688"/>
    <w:rsid w:val="00B4317F"/>
    <w:rsid w:val="00BC3E72"/>
    <w:rsid w:val="00BD2965"/>
    <w:rsid w:val="00BD3CE4"/>
    <w:rsid w:val="00BD4A22"/>
    <w:rsid w:val="00BE4371"/>
    <w:rsid w:val="00BE5F3F"/>
    <w:rsid w:val="00C01EF9"/>
    <w:rsid w:val="00C15009"/>
    <w:rsid w:val="00C31890"/>
    <w:rsid w:val="00C64A49"/>
    <w:rsid w:val="00C65528"/>
    <w:rsid w:val="00C7146E"/>
    <w:rsid w:val="00CB145B"/>
    <w:rsid w:val="00CB70AF"/>
    <w:rsid w:val="00CC0866"/>
    <w:rsid w:val="00CD76EE"/>
    <w:rsid w:val="00CE6AC5"/>
    <w:rsid w:val="00D0258B"/>
    <w:rsid w:val="00D05C8D"/>
    <w:rsid w:val="00D32734"/>
    <w:rsid w:val="00D364E4"/>
    <w:rsid w:val="00D4789D"/>
    <w:rsid w:val="00D5668A"/>
    <w:rsid w:val="00D57EC9"/>
    <w:rsid w:val="00D73768"/>
    <w:rsid w:val="00D853A8"/>
    <w:rsid w:val="00D95E7B"/>
    <w:rsid w:val="00DA0874"/>
    <w:rsid w:val="00DD4DEF"/>
    <w:rsid w:val="00DE123C"/>
    <w:rsid w:val="00DE480B"/>
    <w:rsid w:val="00DE5DEF"/>
    <w:rsid w:val="00E360FD"/>
    <w:rsid w:val="00E43E2C"/>
    <w:rsid w:val="00E61A2A"/>
    <w:rsid w:val="00E770B6"/>
    <w:rsid w:val="00E80C5B"/>
    <w:rsid w:val="00E90B04"/>
    <w:rsid w:val="00EA04F4"/>
    <w:rsid w:val="00EB144E"/>
    <w:rsid w:val="00EC2F50"/>
    <w:rsid w:val="00EC3E75"/>
    <w:rsid w:val="00ED4965"/>
    <w:rsid w:val="00EF1990"/>
    <w:rsid w:val="00F01D74"/>
    <w:rsid w:val="00F066DA"/>
    <w:rsid w:val="00F219F4"/>
    <w:rsid w:val="00F27889"/>
    <w:rsid w:val="00F324F4"/>
    <w:rsid w:val="00F479D9"/>
    <w:rsid w:val="00F746F9"/>
    <w:rsid w:val="00F90098"/>
    <w:rsid w:val="00FC1DE2"/>
    <w:rsid w:val="00FD54AA"/>
    <w:rsid w:val="00FF00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7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2F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72F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2FB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footnote text"/>
    <w:basedOn w:val="a"/>
    <w:link w:val="a4"/>
    <w:uiPriority w:val="99"/>
    <w:semiHidden/>
    <w:unhideWhenUsed/>
    <w:rsid w:val="004F1835"/>
    <w:pPr>
      <w:spacing w:after="0" w:line="240" w:lineRule="auto"/>
    </w:pPr>
    <w:rPr>
      <w:sz w:val="20"/>
      <w:szCs w:val="20"/>
    </w:rPr>
  </w:style>
  <w:style w:type="character" w:customStyle="1" w:styleId="a4">
    <w:name w:val="Текст сноски Знак"/>
    <w:basedOn w:val="a0"/>
    <w:link w:val="a3"/>
    <w:uiPriority w:val="99"/>
    <w:semiHidden/>
    <w:rsid w:val="004F1835"/>
    <w:rPr>
      <w:sz w:val="20"/>
      <w:szCs w:val="20"/>
    </w:rPr>
  </w:style>
  <w:style w:type="character" w:styleId="a5">
    <w:name w:val="footnote reference"/>
    <w:basedOn w:val="a0"/>
    <w:uiPriority w:val="99"/>
    <w:semiHidden/>
    <w:unhideWhenUsed/>
    <w:rsid w:val="004F1835"/>
    <w:rPr>
      <w:vertAlign w:val="superscript"/>
    </w:rPr>
  </w:style>
  <w:style w:type="paragraph" w:customStyle="1" w:styleId="western">
    <w:name w:val="western"/>
    <w:basedOn w:val="a"/>
    <w:uiPriority w:val="99"/>
    <w:rsid w:val="00012E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012EEC"/>
    <w:pPr>
      <w:ind w:left="720"/>
    </w:pPr>
    <w:rPr>
      <w:rFonts w:ascii="Calibri" w:eastAsia="Times New Roman" w:hAnsi="Calibri" w:cs="Calibri"/>
      <w:lang w:eastAsia="ru-RU"/>
    </w:rPr>
  </w:style>
  <w:style w:type="character" w:customStyle="1" w:styleId="a7">
    <w:name w:val="Основной текст Знак"/>
    <w:link w:val="a8"/>
    <w:locked/>
    <w:rsid w:val="00EA04F4"/>
    <w:rPr>
      <w:rFonts w:ascii="Calibri" w:eastAsia="Calibri" w:hAnsi="Calibri"/>
      <w:sz w:val="24"/>
      <w:lang w:eastAsia="ru-RU"/>
    </w:rPr>
  </w:style>
  <w:style w:type="paragraph" w:styleId="a8">
    <w:name w:val="Body Text"/>
    <w:basedOn w:val="a"/>
    <w:link w:val="a7"/>
    <w:rsid w:val="00EA04F4"/>
    <w:pPr>
      <w:spacing w:after="120" w:line="240" w:lineRule="auto"/>
      <w:jc w:val="both"/>
    </w:pPr>
    <w:rPr>
      <w:rFonts w:ascii="Calibri" w:eastAsia="Calibri" w:hAnsi="Calibri"/>
      <w:sz w:val="24"/>
      <w:lang w:eastAsia="ru-RU"/>
    </w:rPr>
  </w:style>
  <w:style w:type="character" w:customStyle="1" w:styleId="1">
    <w:name w:val="Основной текст Знак1"/>
    <w:basedOn w:val="a0"/>
    <w:uiPriority w:val="99"/>
    <w:semiHidden/>
    <w:rsid w:val="00EA04F4"/>
  </w:style>
  <w:style w:type="character" w:customStyle="1" w:styleId="a9">
    <w:name w:val="Основной текст с отступом Знак"/>
    <w:link w:val="aa"/>
    <w:locked/>
    <w:rsid w:val="00EA04F4"/>
    <w:rPr>
      <w:rFonts w:ascii="Calibri" w:eastAsia="Calibri" w:hAnsi="Calibri"/>
      <w:lang w:eastAsia="ru-RU"/>
    </w:rPr>
  </w:style>
  <w:style w:type="paragraph" w:styleId="aa">
    <w:name w:val="Body Text Indent"/>
    <w:basedOn w:val="a"/>
    <w:link w:val="a9"/>
    <w:rsid w:val="00EA04F4"/>
    <w:pPr>
      <w:spacing w:after="0" w:line="240" w:lineRule="auto"/>
      <w:ind w:firstLine="348"/>
      <w:jc w:val="both"/>
    </w:pPr>
    <w:rPr>
      <w:rFonts w:ascii="Calibri" w:eastAsia="Calibri" w:hAnsi="Calibri"/>
      <w:lang w:eastAsia="ru-RU"/>
    </w:rPr>
  </w:style>
  <w:style w:type="character" w:customStyle="1" w:styleId="10">
    <w:name w:val="Основной текст с отступом Знак1"/>
    <w:basedOn w:val="a0"/>
    <w:uiPriority w:val="99"/>
    <w:semiHidden/>
    <w:rsid w:val="00EA04F4"/>
  </w:style>
  <w:style w:type="paragraph" w:customStyle="1" w:styleId="3">
    <w:name w:val="Стиль3"/>
    <w:basedOn w:val="2"/>
    <w:rsid w:val="00EA04F4"/>
    <w:pPr>
      <w:widowControl w:val="0"/>
      <w:adjustRightInd w:val="0"/>
      <w:spacing w:after="0" w:line="240" w:lineRule="auto"/>
      <w:jc w:val="both"/>
    </w:pPr>
    <w:rPr>
      <w:rFonts w:ascii="Times New Roman" w:eastAsia="Calibri" w:hAnsi="Times New Roman" w:cs="Times New Roman"/>
      <w:sz w:val="24"/>
      <w:szCs w:val="24"/>
      <w:lang w:eastAsia="ru-RU"/>
    </w:rPr>
  </w:style>
  <w:style w:type="paragraph" w:styleId="2">
    <w:name w:val="Body Text Indent 2"/>
    <w:basedOn w:val="a"/>
    <w:link w:val="20"/>
    <w:uiPriority w:val="99"/>
    <w:semiHidden/>
    <w:unhideWhenUsed/>
    <w:rsid w:val="00EA04F4"/>
    <w:pPr>
      <w:spacing w:after="120" w:line="480" w:lineRule="auto"/>
      <w:ind w:left="283"/>
    </w:pPr>
  </w:style>
  <w:style w:type="character" w:customStyle="1" w:styleId="20">
    <w:name w:val="Основной текст с отступом 2 Знак"/>
    <w:basedOn w:val="a0"/>
    <w:link w:val="2"/>
    <w:uiPriority w:val="99"/>
    <w:semiHidden/>
    <w:rsid w:val="00EA04F4"/>
  </w:style>
  <w:style w:type="character" w:styleId="ab">
    <w:name w:val="annotation reference"/>
    <w:basedOn w:val="a0"/>
    <w:uiPriority w:val="99"/>
    <w:semiHidden/>
    <w:unhideWhenUsed/>
    <w:rsid w:val="00D95E7B"/>
    <w:rPr>
      <w:sz w:val="16"/>
      <w:szCs w:val="16"/>
    </w:rPr>
  </w:style>
  <w:style w:type="paragraph" w:styleId="ac">
    <w:name w:val="annotation text"/>
    <w:basedOn w:val="a"/>
    <w:link w:val="ad"/>
    <w:uiPriority w:val="99"/>
    <w:semiHidden/>
    <w:unhideWhenUsed/>
    <w:rsid w:val="00D95E7B"/>
    <w:pPr>
      <w:spacing w:line="240" w:lineRule="auto"/>
    </w:pPr>
    <w:rPr>
      <w:sz w:val="20"/>
      <w:szCs w:val="20"/>
    </w:rPr>
  </w:style>
  <w:style w:type="character" w:customStyle="1" w:styleId="ad">
    <w:name w:val="Текст примечания Знак"/>
    <w:basedOn w:val="a0"/>
    <w:link w:val="ac"/>
    <w:uiPriority w:val="99"/>
    <w:semiHidden/>
    <w:rsid w:val="00D95E7B"/>
    <w:rPr>
      <w:sz w:val="20"/>
      <w:szCs w:val="20"/>
    </w:rPr>
  </w:style>
  <w:style w:type="paragraph" w:styleId="ae">
    <w:name w:val="annotation subject"/>
    <w:basedOn w:val="ac"/>
    <w:next w:val="ac"/>
    <w:link w:val="af"/>
    <w:uiPriority w:val="99"/>
    <w:semiHidden/>
    <w:unhideWhenUsed/>
    <w:rsid w:val="00D95E7B"/>
    <w:rPr>
      <w:b/>
      <w:bCs/>
    </w:rPr>
  </w:style>
  <w:style w:type="character" w:customStyle="1" w:styleId="af">
    <w:name w:val="Тема примечания Знак"/>
    <w:basedOn w:val="ad"/>
    <w:link w:val="ae"/>
    <w:uiPriority w:val="99"/>
    <w:semiHidden/>
    <w:rsid w:val="00D95E7B"/>
    <w:rPr>
      <w:b/>
      <w:bCs/>
      <w:sz w:val="20"/>
      <w:szCs w:val="20"/>
    </w:rPr>
  </w:style>
  <w:style w:type="paragraph" w:styleId="af0">
    <w:name w:val="Balloon Text"/>
    <w:basedOn w:val="a"/>
    <w:link w:val="af1"/>
    <w:uiPriority w:val="99"/>
    <w:semiHidden/>
    <w:unhideWhenUsed/>
    <w:rsid w:val="00D95E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95E7B"/>
    <w:rPr>
      <w:rFonts w:ascii="Tahoma" w:hAnsi="Tahoma" w:cs="Tahoma"/>
      <w:sz w:val="16"/>
      <w:szCs w:val="16"/>
    </w:rPr>
  </w:style>
  <w:style w:type="character" w:styleId="af2">
    <w:name w:val="Hyperlink"/>
    <w:basedOn w:val="a0"/>
    <w:uiPriority w:val="99"/>
    <w:semiHidden/>
    <w:unhideWhenUsed/>
    <w:rsid w:val="00AE0783"/>
    <w:rPr>
      <w:color w:val="0000FF"/>
      <w:u w:val="single"/>
    </w:rPr>
  </w:style>
  <w:style w:type="paragraph" w:styleId="HTML">
    <w:name w:val="HTML Preformatted"/>
    <w:basedOn w:val="a"/>
    <w:link w:val="HTML0"/>
    <w:uiPriority w:val="99"/>
    <w:unhideWhenUsed/>
    <w:rsid w:val="00AE0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E0783"/>
    <w:rPr>
      <w:rFonts w:ascii="Courier New" w:eastAsia="Times New Roman" w:hAnsi="Courier New" w:cs="Courier New"/>
      <w:sz w:val="20"/>
      <w:szCs w:val="20"/>
      <w:lang w:eastAsia="ru-RU"/>
    </w:rPr>
  </w:style>
  <w:style w:type="paragraph" w:styleId="af3">
    <w:name w:val="No Spacing"/>
    <w:qFormat/>
    <w:rsid w:val="00A44BD8"/>
    <w:pPr>
      <w:spacing w:after="0" w:line="240" w:lineRule="auto"/>
    </w:pPr>
    <w:rPr>
      <w:rFonts w:ascii="Calibri" w:eastAsia="Calibri" w:hAnsi="Calibri" w:cs="Times New Roman"/>
    </w:rPr>
  </w:style>
  <w:style w:type="paragraph" w:styleId="af4">
    <w:name w:val="header"/>
    <w:basedOn w:val="a"/>
    <w:link w:val="af5"/>
    <w:uiPriority w:val="99"/>
    <w:semiHidden/>
    <w:unhideWhenUsed/>
    <w:rsid w:val="00A44BD8"/>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A44BD8"/>
  </w:style>
  <w:style w:type="paragraph" w:styleId="af6">
    <w:name w:val="footer"/>
    <w:basedOn w:val="a"/>
    <w:link w:val="af7"/>
    <w:uiPriority w:val="99"/>
    <w:semiHidden/>
    <w:unhideWhenUsed/>
    <w:rsid w:val="00A44BD8"/>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A44BD8"/>
  </w:style>
</w:styles>
</file>

<file path=word/webSettings.xml><?xml version="1.0" encoding="utf-8"?>
<w:webSettings xmlns:r="http://schemas.openxmlformats.org/officeDocument/2006/relationships" xmlns:w="http://schemas.openxmlformats.org/wordprocessingml/2006/main">
  <w:divs>
    <w:div w:id="105000716">
      <w:bodyDiv w:val="1"/>
      <w:marLeft w:val="0"/>
      <w:marRight w:val="0"/>
      <w:marTop w:val="0"/>
      <w:marBottom w:val="0"/>
      <w:divBdr>
        <w:top w:val="none" w:sz="0" w:space="0" w:color="auto"/>
        <w:left w:val="none" w:sz="0" w:space="0" w:color="auto"/>
        <w:bottom w:val="none" w:sz="0" w:space="0" w:color="auto"/>
        <w:right w:val="none" w:sz="0" w:space="0" w:color="auto"/>
      </w:divBdr>
      <w:divsChild>
        <w:div w:id="1438450141">
          <w:marLeft w:val="0"/>
          <w:marRight w:val="0"/>
          <w:marTop w:val="0"/>
          <w:marBottom w:val="0"/>
          <w:divBdr>
            <w:top w:val="none" w:sz="0" w:space="0" w:color="auto"/>
            <w:left w:val="none" w:sz="0" w:space="0" w:color="auto"/>
            <w:bottom w:val="none" w:sz="0" w:space="0" w:color="auto"/>
            <w:right w:val="none" w:sz="0" w:space="0" w:color="auto"/>
          </w:divBdr>
        </w:div>
      </w:divsChild>
    </w:div>
    <w:div w:id="260913188">
      <w:bodyDiv w:val="1"/>
      <w:marLeft w:val="0"/>
      <w:marRight w:val="0"/>
      <w:marTop w:val="0"/>
      <w:marBottom w:val="0"/>
      <w:divBdr>
        <w:top w:val="none" w:sz="0" w:space="0" w:color="auto"/>
        <w:left w:val="none" w:sz="0" w:space="0" w:color="auto"/>
        <w:bottom w:val="none" w:sz="0" w:space="0" w:color="auto"/>
        <w:right w:val="none" w:sz="0" w:space="0" w:color="auto"/>
      </w:divBdr>
    </w:div>
    <w:div w:id="349993222">
      <w:bodyDiv w:val="1"/>
      <w:marLeft w:val="0"/>
      <w:marRight w:val="0"/>
      <w:marTop w:val="0"/>
      <w:marBottom w:val="0"/>
      <w:divBdr>
        <w:top w:val="none" w:sz="0" w:space="0" w:color="auto"/>
        <w:left w:val="none" w:sz="0" w:space="0" w:color="auto"/>
        <w:bottom w:val="none" w:sz="0" w:space="0" w:color="auto"/>
        <w:right w:val="none" w:sz="0" w:space="0" w:color="auto"/>
      </w:divBdr>
    </w:div>
    <w:div w:id="1033380193">
      <w:bodyDiv w:val="1"/>
      <w:marLeft w:val="0"/>
      <w:marRight w:val="0"/>
      <w:marTop w:val="0"/>
      <w:marBottom w:val="0"/>
      <w:divBdr>
        <w:top w:val="none" w:sz="0" w:space="0" w:color="auto"/>
        <w:left w:val="none" w:sz="0" w:space="0" w:color="auto"/>
        <w:bottom w:val="none" w:sz="0" w:space="0" w:color="auto"/>
        <w:right w:val="none" w:sz="0" w:space="0" w:color="auto"/>
      </w:divBdr>
    </w:div>
    <w:div w:id="1109811819">
      <w:bodyDiv w:val="1"/>
      <w:marLeft w:val="0"/>
      <w:marRight w:val="0"/>
      <w:marTop w:val="0"/>
      <w:marBottom w:val="0"/>
      <w:divBdr>
        <w:top w:val="none" w:sz="0" w:space="0" w:color="auto"/>
        <w:left w:val="none" w:sz="0" w:space="0" w:color="auto"/>
        <w:bottom w:val="none" w:sz="0" w:space="0" w:color="auto"/>
        <w:right w:val="none" w:sz="0" w:space="0" w:color="auto"/>
      </w:divBdr>
    </w:div>
    <w:div w:id="1283536343">
      <w:bodyDiv w:val="1"/>
      <w:marLeft w:val="0"/>
      <w:marRight w:val="0"/>
      <w:marTop w:val="0"/>
      <w:marBottom w:val="0"/>
      <w:divBdr>
        <w:top w:val="none" w:sz="0" w:space="0" w:color="auto"/>
        <w:left w:val="none" w:sz="0" w:space="0" w:color="auto"/>
        <w:bottom w:val="none" w:sz="0" w:space="0" w:color="auto"/>
        <w:right w:val="none" w:sz="0" w:space="0" w:color="auto"/>
      </w:divBdr>
    </w:div>
    <w:div w:id="1421412305">
      <w:bodyDiv w:val="1"/>
      <w:marLeft w:val="0"/>
      <w:marRight w:val="0"/>
      <w:marTop w:val="0"/>
      <w:marBottom w:val="0"/>
      <w:divBdr>
        <w:top w:val="none" w:sz="0" w:space="0" w:color="auto"/>
        <w:left w:val="none" w:sz="0" w:space="0" w:color="auto"/>
        <w:bottom w:val="none" w:sz="0" w:space="0" w:color="auto"/>
        <w:right w:val="none" w:sz="0" w:space="0" w:color="auto"/>
      </w:divBdr>
    </w:div>
    <w:div w:id="1461414948">
      <w:bodyDiv w:val="1"/>
      <w:marLeft w:val="0"/>
      <w:marRight w:val="0"/>
      <w:marTop w:val="0"/>
      <w:marBottom w:val="0"/>
      <w:divBdr>
        <w:top w:val="none" w:sz="0" w:space="0" w:color="auto"/>
        <w:left w:val="none" w:sz="0" w:space="0" w:color="auto"/>
        <w:bottom w:val="none" w:sz="0" w:space="0" w:color="auto"/>
        <w:right w:val="none" w:sz="0" w:space="0" w:color="auto"/>
      </w:divBdr>
    </w:div>
    <w:div w:id="1674143519">
      <w:bodyDiv w:val="1"/>
      <w:marLeft w:val="0"/>
      <w:marRight w:val="0"/>
      <w:marTop w:val="0"/>
      <w:marBottom w:val="0"/>
      <w:divBdr>
        <w:top w:val="none" w:sz="0" w:space="0" w:color="auto"/>
        <w:left w:val="none" w:sz="0" w:space="0" w:color="auto"/>
        <w:bottom w:val="none" w:sz="0" w:space="0" w:color="auto"/>
        <w:right w:val="none" w:sz="0" w:space="0" w:color="auto"/>
      </w:divBdr>
    </w:div>
    <w:div w:id="205272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CAB10E2FA40DA9D12B0AAA1CE2C30E448EC7F0E61993C0AE34820811A8775E8D314DD95D191A1BFA84681282CA809DE1DCAl9B5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BAB01D5861629A7C7F35542D0387FB5B5D893F650B3E84AF6F361FFDA48D266935F3E0A31C7A60651BEFB73787939878904B0ACF2FD3AES1K4I" TargetMode="External"/><Relationship Id="rId5" Type="http://schemas.openxmlformats.org/officeDocument/2006/relationships/webSettings" Target="webSettings.xml"/><Relationship Id="rId10" Type="http://schemas.openxmlformats.org/officeDocument/2006/relationships/hyperlink" Target="consultantplus://offline/ref=BEBAB01D5861629A7C7F35542D0387FB5B568F3E65073E84AF6F361FFDA48D266935F3E0A31C7868641BEFB73787939878904B0ACF2FD3AES1K4I" TargetMode="External"/><Relationship Id="rId4" Type="http://schemas.openxmlformats.org/officeDocument/2006/relationships/settings" Target="settings.xml"/><Relationship Id="rId9" Type="http://schemas.openxmlformats.org/officeDocument/2006/relationships/hyperlink" Target="consultantplus://offline/ref=51939F574D1D03FB43E41BD081448F50D9CC38EE631A02F30216B14AFC0816C7FB459042F36096F6711F17A0M5z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E5DEB-CD9C-4C1E-9A67-CF2DFACDD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29</Pages>
  <Words>7427</Words>
  <Characters>42334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Андриевская Марина Викторовна</dc:creator>
  <cp:lastModifiedBy>света</cp:lastModifiedBy>
  <cp:revision>17</cp:revision>
  <cp:lastPrinted>2021-10-27T07:08:00Z</cp:lastPrinted>
  <dcterms:created xsi:type="dcterms:W3CDTF">2021-08-18T03:29:00Z</dcterms:created>
  <dcterms:modified xsi:type="dcterms:W3CDTF">2022-03-16T03:22:00Z</dcterms:modified>
</cp:coreProperties>
</file>